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777F22" w14:textId="77777777" w:rsidR="00FE46D1" w:rsidRDefault="00FE46D1" w:rsidP="00FE46D1">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Email to Cllr K Clark, North Tyneside Council, 3</w:t>
      </w:r>
      <w:r w:rsidRPr="00FE46D1">
        <w:rPr>
          <w:rFonts w:ascii="Arial" w:eastAsia="Times New Roman" w:hAnsi="Arial" w:cs="Arial"/>
          <w:color w:val="222222"/>
          <w:sz w:val="24"/>
          <w:szCs w:val="24"/>
          <w:vertAlign w:val="superscript"/>
          <w:lang w:eastAsia="en-GB"/>
        </w:rPr>
        <w:t>rd</w:t>
      </w:r>
      <w:r>
        <w:rPr>
          <w:rFonts w:ascii="Arial" w:eastAsia="Times New Roman" w:hAnsi="Arial" w:cs="Arial"/>
          <w:color w:val="222222"/>
          <w:sz w:val="24"/>
          <w:szCs w:val="24"/>
          <w:lang w:eastAsia="en-GB"/>
        </w:rPr>
        <w:t xml:space="preserve"> August 2022 </w:t>
      </w:r>
    </w:p>
    <w:p w14:paraId="1A801F2D" w14:textId="7E2A57CE" w:rsidR="00FE46D1" w:rsidRDefault="00FE46D1" w:rsidP="00FE46D1">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cc all North Tyneside Councillors</w:t>
      </w:r>
    </w:p>
    <w:p w14:paraId="23AAFF95" w14:textId="721BBAA3" w:rsidR="00FE46D1" w:rsidRDefault="00FE46D1" w:rsidP="00FE46D1">
      <w:pPr>
        <w:shd w:val="clear" w:color="auto" w:fill="FFFFFF"/>
        <w:spacing w:after="0" w:line="240" w:lineRule="auto"/>
        <w:rPr>
          <w:rFonts w:ascii="Arial" w:eastAsia="Times New Roman" w:hAnsi="Arial" w:cs="Arial"/>
          <w:color w:val="222222"/>
          <w:sz w:val="24"/>
          <w:szCs w:val="24"/>
          <w:lang w:eastAsia="en-GB"/>
        </w:rPr>
      </w:pPr>
    </w:p>
    <w:p w14:paraId="2CD3F24E" w14:textId="799C59B4" w:rsidR="00FE46D1" w:rsidRDefault="00FE46D1" w:rsidP="00FE46D1">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w:t>
      </w:r>
    </w:p>
    <w:p w14:paraId="5D9A1EDE" w14:textId="77777777" w:rsidR="00FE46D1" w:rsidRDefault="00FE46D1" w:rsidP="00FE46D1">
      <w:pPr>
        <w:shd w:val="clear" w:color="auto" w:fill="FFFFFF"/>
        <w:spacing w:after="0" w:line="240" w:lineRule="auto"/>
        <w:rPr>
          <w:rFonts w:ascii="Arial" w:eastAsia="Times New Roman" w:hAnsi="Arial" w:cs="Arial"/>
          <w:color w:val="222222"/>
          <w:sz w:val="24"/>
          <w:szCs w:val="24"/>
          <w:lang w:eastAsia="en-GB"/>
        </w:rPr>
      </w:pPr>
    </w:p>
    <w:p w14:paraId="072F1AE2" w14:textId="4038C995" w:rsidR="00FE46D1" w:rsidRDefault="00FE46D1" w:rsidP="00FE46D1">
      <w:pPr>
        <w:shd w:val="clear" w:color="auto" w:fill="FFFFFF"/>
        <w:spacing w:after="0" w:line="240" w:lineRule="auto"/>
        <w:rPr>
          <w:rFonts w:ascii="Arial" w:eastAsia="Times New Roman" w:hAnsi="Arial" w:cs="Arial"/>
          <w:color w:val="222222"/>
          <w:sz w:val="24"/>
          <w:szCs w:val="24"/>
          <w:lang w:eastAsia="en-GB"/>
        </w:rPr>
      </w:pPr>
      <w:r w:rsidRPr="00FE46D1">
        <w:rPr>
          <w:rFonts w:ascii="Arial" w:eastAsia="Times New Roman" w:hAnsi="Arial" w:cs="Arial"/>
          <w:color w:val="222222"/>
          <w:sz w:val="24"/>
          <w:szCs w:val="24"/>
          <w:lang w:eastAsia="en-GB"/>
        </w:rPr>
        <w:t>Dear Councillor Clark,</w:t>
      </w:r>
    </w:p>
    <w:p w14:paraId="29EFFB98"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p>
    <w:p w14:paraId="352708F9" w14:textId="7693CF15" w:rsidR="00FE46D1" w:rsidRDefault="00FE46D1" w:rsidP="00FE46D1">
      <w:pPr>
        <w:shd w:val="clear" w:color="auto" w:fill="FFFFFF"/>
        <w:spacing w:after="0" w:line="240" w:lineRule="auto"/>
        <w:rPr>
          <w:rFonts w:ascii="Arial" w:eastAsia="Times New Roman" w:hAnsi="Arial" w:cs="Arial"/>
          <w:color w:val="222222"/>
          <w:sz w:val="24"/>
          <w:szCs w:val="24"/>
          <w:lang w:eastAsia="en-GB"/>
        </w:rPr>
      </w:pPr>
      <w:r w:rsidRPr="00FE46D1">
        <w:rPr>
          <w:rFonts w:ascii="Arial" w:eastAsia="Times New Roman" w:hAnsi="Arial" w:cs="Arial"/>
          <w:color w:val="222222"/>
          <w:sz w:val="24"/>
          <w:szCs w:val="24"/>
          <w:lang w:eastAsia="en-GB"/>
        </w:rPr>
        <w:t>I hope this email finds you in good health.</w:t>
      </w:r>
    </w:p>
    <w:p w14:paraId="1F7C42CE"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p>
    <w:p w14:paraId="35900D21" w14:textId="7D1B9B25"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r w:rsidRPr="00FE46D1">
        <w:rPr>
          <w:rFonts w:ascii="Arial" w:eastAsia="Times New Roman" w:hAnsi="Arial" w:cs="Arial"/>
          <w:color w:val="222222"/>
          <w:sz w:val="24"/>
          <w:szCs w:val="24"/>
          <w:lang w:eastAsia="en-GB"/>
        </w:rPr>
        <w:t>You may be aware that I submitted a question on behalf of Keep Our NHS Public North East (KONPNE), to be read at the full Council Meeting on Thursday 21st July. </w:t>
      </w:r>
      <w:proofErr w:type="gramStart"/>
      <w:r w:rsidRPr="00FE46D1">
        <w:rPr>
          <w:rFonts w:ascii="Arial" w:eastAsia="Times New Roman" w:hAnsi="Arial" w:cs="Arial"/>
          <w:color w:val="222222"/>
          <w:sz w:val="24"/>
          <w:szCs w:val="24"/>
          <w:lang w:eastAsia="en-GB"/>
        </w:rPr>
        <w:t>Unfortunately</w:t>
      </w:r>
      <w:proofErr w:type="gramEnd"/>
      <w:r w:rsidRPr="00FE46D1">
        <w:rPr>
          <w:rFonts w:ascii="Arial" w:eastAsia="Times New Roman" w:hAnsi="Arial" w:cs="Arial"/>
          <w:color w:val="222222"/>
          <w:sz w:val="24"/>
          <w:szCs w:val="24"/>
          <w:lang w:eastAsia="en-GB"/>
        </w:rPr>
        <w:t xml:space="preserve"> the question was declined before the meeting without an explanation and I did not get a response to my second email requesting that the decision to decline the question should be reconsidered.</w:t>
      </w:r>
    </w:p>
    <w:p w14:paraId="72546834"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p>
    <w:p w14:paraId="2B2E7C17"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r w:rsidRPr="00FE46D1">
        <w:rPr>
          <w:rFonts w:ascii="Arial" w:eastAsia="Times New Roman" w:hAnsi="Arial" w:cs="Arial"/>
          <w:color w:val="222222"/>
          <w:sz w:val="24"/>
          <w:szCs w:val="24"/>
          <w:lang w:eastAsia="en-GB"/>
        </w:rPr>
        <w:t>The question (attached) asked what North Tyneside Council is doing to ensure that the Integrated Care System (ICS) does not permit private sector representatives to participate in decision making on its boards and committees.  It further asked what North Tyneside Council will do to encourage the ICS to end outsourcing and privatisation of the NHS. </w:t>
      </w:r>
    </w:p>
    <w:p w14:paraId="315B5918"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p>
    <w:p w14:paraId="1875C649"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r w:rsidRPr="00FE46D1">
        <w:rPr>
          <w:rFonts w:ascii="Arial" w:eastAsia="Times New Roman" w:hAnsi="Arial" w:cs="Arial"/>
          <w:color w:val="222222"/>
          <w:sz w:val="24"/>
          <w:szCs w:val="24"/>
          <w:lang w:eastAsia="en-GB"/>
        </w:rPr>
        <w:t>Questions similar to this have been and will be addressed by the other local authorities in Tyne &amp; Wear, Northumberland and Durham in their full Council Meetings, having been asked by KONPNE supporters.  We wanted our question to be addressed by elected representatives and were very disappointed when the question was declined without explanation.  The day after the meeting I received a very unsatisfactory response, which failed to address the questions.</w:t>
      </w:r>
    </w:p>
    <w:p w14:paraId="7944ACD1"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p>
    <w:p w14:paraId="5AA6C702"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r w:rsidRPr="00FE46D1">
        <w:rPr>
          <w:rFonts w:ascii="Arial" w:eastAsia="Times New Roman" w:hAnsi="Arial" w:cs="Arial"/>
          <w:color w:val="222222"/>
          <w:sz w:val="24"/>
          <w:szCs w:val="24"/>
          <w:lang w:eastAsia="en-GB"/>
        </w:rPr>
        <w:t>I am therefore asking if you, as Chair of the Health &amp; Well-Being Board, will consider providing us with a more satisfactory response.   Please see attached the question and the response, plus an additional document with more detail about our concerns.</w:t>
      </w:r>
    </w:p>
    <w:p w14:paraId="4B2D85F2"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p>
    <w:p w14:paraId="2C78762C"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r w:rsidRPr="00FE46D1">
        <w:rPr>
          <w:rFonts w:ascii="Arial" w:eastAsia="Times New Roman" w:hAnsi="Arial" w:cs="Arial"/>
          <w:color w:val="222222"/>
          <w:sz w:val="24"/>
          <w:szCs w:val="24"/>
          <w:lang w:eastAsia="en-GB"/>
        </w:rPr>
        <w:t>I look forward to hearing from you.</w:t>
      </w:r>
    </w:p>
    <w:p w14:paraId="245A46FC"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r w:rsidRPr="00FE46D1">
        <w:rPr>
          <w:rFonts w:ascii="Arial" w:eastAsia="Times New Roman" w:hAnsi="Arial" w:cs="Arial"/>
          <w:color w:val="222222"/>
          <w:sz w:val="24"/>
          <w:szCs w:val="24"/>
          <w:lang w:eastAsia="en-GB"/>
        </w:rPr>
        <w:t>Regards</w:t>
      </w:r>
    </w:p>
    <w:p w14:paraId="3661F296"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r w:rsidRPr="00FE46D1">
        <w:rPr>
          <w:rFonts w:ascii="Arial" w:eastAsia="Times New Roman" w:hAnsi="Arial" w:cs="Arial"/>
          <w:color w:val="222222"/>
          <w:sz w:val="24"/>
          <w:szCs w:val="24"/>
          <w:lang w:eastAsia="en-GB"/>
        </w:rPr>
        <w:t xml:space="preserve">Jude </w:t>
      </w:r>
      <w:proofErr w:type="spellStart"/>
      <w:r w:rsidRPr="00FE46D1">
        <w:rPr>
          <w:rFonts w:ascii="Arial" w:eastAsia="Times New Roman" w:hAnsi="Arial" w:cs="Arial"/>
          <w:color w:val="222222"/>
          <w:sz w:val="24"/>
          <w:szCs w:val="24"/>
          <w:lang w:eastAsia="en-GB"/>
        </w:rPr>
        <w:t>Letham</w:t>
      </w:r>
      <w:proofErr w:type="spellEnd"/>
    </w:p>
    <w:p w14:paraId="66A43171" w14:textId="271BD121" w:rsidR="00FE46D1" w:rsidRDefault="00FE46D1" w:rsidP="00FE46D1">
      <w:pPr>
        <w:shd w:val="clear" w:color="auto" w:fill="FFFFFF"/>
        <w:spacing w:after="0" w:line="240" w:lineRule="auto"/>
        <w:rPr>
          <w:rFonts w:ascii="Arial" w:eastAsia="Times New Roman" w:hAnsi="Arial" w:cs="Arial"/>
          <w:color w:val="222222"/>
          <w:sz w:val="24"/>
          <w:szCs w:val="24"/>
          <w:lang w:eastAsia="en-GB"/>
        </w:rPr>
      </w:pPr>
      <w:r w:rsidRPr="00FE46D1">
        <w:rPr>
          <w:rFonts w:ascii="Arial" w:eastAsia="Times New Roman" w:hAnsi="Arial" w:cs="Arial"/>
          <w:color w:val="222222"/>
          <w:sz w:val="24"/>
          <w:szCs w:val="24"/>
          <w:lang w:eastAsia="en-GB"/>
        </w:rPr>
        <w:t>Co-ordinator </w:t>
      </w:r>
    </w:p>
    <w:p w14:paraId="7132AE09"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p>
    <w:p w14:paraId="4409AACB" w14:textId="77777777" w:rsidR="00FE46D1" w:rsidRPr="00FE46D1" w:rsidRDefault="00FE46D1" w:rsidP="00FE46D1">
      <w:pPr>
        <w:shd w:val="clear" w:color="auto" w:fill="FFFFFF"/>
        <w:spacing w:after="0" w:line="240" w:lineRule="auto"/>
        <w:rPr>
          <w:rFonts w:ascii="Arial" w:eastAsia="Times New Roman" w:hAnsi="Arial" w:cs="Arial"/>
          <w:color w:val="222222"/>
          <w:sz w:val="36"/>
          <w:szCs w:val="36"/>
          <w:lang w:eastAsia="en-GB"/>
        </w:rPr>
      </w:pPr>
      <w:r w:rsidRPr="00FE46D1">
        <w:rPr>
          <w:rFonts w:ascii="Arial" w:eastAsia="Times New Roman" w:hAnsi="Arial" w:cs="Arial"/>
          <w:b/>
          <w:bCs/>
          <w:color w:val="0000FF"/>
          <w:sz w:val="36"/>
          <w:szCs w:val="36"/>
          <w:lang w:eastAsia="en-GB"/>
        </w:rPr>
        <w:t>Keep Our NHS Public North East</w:t>
      </w:r>
    </w:p>
    <w:p w14:paraId="41EA196B" w14:textId="2A37BF26" w:rsidR="00FE46D1" w:rsidRDefault="00FE46D1" w:rsidP="00FE46D1">
      <w:pPr>
        <w:shd w:val="clear" w:color="auto" w:fill="FFFFFF"/>
        <w:spacing w:after="0" w:line="240" w:lineRule="auto"/>
        <w:rPr>
          <w:rFonts w:ascii="Arial" w:eastAsia="Times New Roman" w:hAnsi="Arial" w:cs="Arial"/>
          <w:b/>
          <w:bCs/>
          <w:i/>
          <w:iCs/>
          <w:color w:val="0000FF"/>
          <w:sz w:val="19"/>
          <w:szCs w:val="19"/>
          <w:lang w:eastAsia="en-GB"/>
        </w:rPr>
      </w:pPr>
      <w:r w:rsidRPr="00FE46D1">
        <w:rPr>
          <w:rFonts w:ascii="Arial" w:eastAsia="Times New Roman" w:hAnsi="Arial" w:cs="Arial"/>
          <w:b/>
          <w:bCs/>
          <w:i/>
          <w:iCs/>
          <w:color w:val="0000FF"/>
          <w:sz w:val="19"/>
          <w:szCs w:val="19"/>
          <w:lang w:eastAsia="en-GB"/>
        </w:rPr>
        <w:t xml:space="preserve">No cuts or cash-driven </w:t>
      </w:r>
      <w:proofErr w:type="gramStart"/>
      <w:r w:rsidRPr="00FE46D1">
        <w:rPr>
          <w:rFonts w:ascii="Arial" w:eastAsia="Times New Roman" w:hAnsi="Arial" w:cs="Arial"/>
          <w:b/>
          <w:bCs/>
          <w:i/>
          <w:iCs/>
          <w:color w:val="0000FF"/>
          <w:sz w:val="19"/>
          <w:szCs w:val="19"/>
          <w:lang w:eastAsia="en-GB"/>
        </w:rPr>
        <w:t>closures  |</w:t>
      </w:r>
      <w:proofErr w:type="gramEnd"/>
      <w:r w:rsidRPr="00FE46D1">
        <w:rPr>
          <w:rFonts w:ascii="Arial" w:eastAsia="Times New Roman" w:hAnsi="Arial" w:cs="Arial"/>
          <w:b/>
          <w:bCs/>
          <w:i/>
          <w:iCs/>
          <w:color w:val="0000FF"/>
          <w:sz w:val="19"/>
          <w:szCs w:val="19"/>
          <w:lang w:eastAsia="en-GB"/>
        </w:rPr>
        <w:t>  Fair pay for all NHS staff  |  A fully-funded, universal, publicly owned and publicly provided National Health Service </w:t>
      </w:r>
    </w:p>
    <w:p w14:paraId="37ACED72"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p>
    <w:p w14:paraId="4CDDF862"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hyperlink r:id="rId4" w:tgtFrame="_blank" w:history="1">
        <w:r w:rsidRPr="00FE46D1">
          <w:rPr>
            <w:rFonts w:ascii="Arial" w:eastAsia="Times New Roman" w:hAnsi="Arial" w:cs="Arial"/>
            <w:b/>
            <w:bCs/>
            <w:color w:val="0000FF"/>
            <w:sz w:val="24"/>
            <w:szCs w:val="24"/>
            <w:u w:val="single"/>
            <w:lang w:eastAsia="en-GB"/>
          </w:rPr>
          <w:t>www.konpnortheast.com</w:t>
        </w:r>
      </w:hyperlink>
    </w:p>
    <w:p w14:paraId="7A8EB19F"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hyperlink r:id="rId5" w:tgtFrame="_blank" w:history="1">
        <w:r w:rsidRPr="00FE46D1">
          <w:rPr>
            <w:rFonts w:ascii="Arial" w:eastAsia="Times New Roman" w:hAnsi="Arial" w:cs="Arial"/>
            <w:b/>
            <w:bCs/>
            <w:color w:val="0000FF"/>
            <w:sz w:val="24"/>
            <w:szCs w:val="24"/>
            <w:u w:val="single"/>
            <w:shd w:val="clear" w:color="auto" w:fill="FFFFFF"/>
            <w:lang w:eastAsia="en-GB"/>
          </w:rPr>
          <w:t>facebook.com/</w:t>
        </w:r>
        <w:proofErr w:type="spellStart"/>
        <w:r w:rsidRPr="00FE46D1">
          <w:rPr>
            <w:rFonts w:ascii="Arial" w:eastAsia="Times New Roman" w:hAnsi="Arial" w:cs="Arial"/>
            <w:b/>
            <w:bCs/>
            <w:color w:val="0000FF"/>
            <w:sz w:val="24"/>
            <w:szCs w:val="24"/>
            <w:u w:val="single"/>
            <w:shd w:val="clear" w:color="auto" w:fill="FFFFFF"/>
            <w:lang w:eastAsia="en-GB"/>
          </w:rPr>
          <w:t>NHSPublicNorthEast</w:t>
        </w:r>
        <w:proofErr w:type="spellEnd"/>
      </w:hyperlink>
    </w:p>
    <w:p w14:paraId="4F4121CA"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hyperlink r:id="rId6" w:tgtFrame="_blank" w:history="1">
        <w:r w:rsidRPr="00FE46D1">
          <w:rPr>
            <w:rFonts w:ascii="Arial" w:eastAsia="Times New Roman" w:hAnsi="Arial" w:cs="Arial"/>
            <w:b/>
            <w:bCs/>
            <w:color w:val="0000FF"/>
            <w:sz w:val="24"/>
            <w:szCs w:val="24"/>
            <w:u w:val="single"/>
            <w:shd w:val="clear" w:color="auto" w:fill="FFFFFF"/>
            <w:lang w:eastAsia="en-GB"/>
          </w:rPr>
          <w:t>twitter.com/</w:t>
        </w:r>
        <w:proofErr w:type="spellStart"/>
        <w:r w:rsidRPr="00FE46D1">
          <w:rPr>
            <w:rFonts w:ascii="Arial" w:eastAsia="Times New Roman" w:hAnsi="Arial" w:cs="Arial"/>
            <w:b/>
            <w:bCs/>
            <w:color w:val="0000FF"/>
            <w:sz w:val="24"/>
            <w:szCs w:val="24"/>
            <w:u w:val="single"/>
            <w:shd w:val="clear" w:color="auto" w:fill="FFFFFF"/>
            <w:lang w:eastAsia="en-GB"/>
          </w:rPr>
          <w:t>KONPNorthEast</w:t>
        </w:r>
        <w:proofErr w:type="spellEnd"/>
      </w:hyperlink>
    </w:p>
    <w:p w14:paraId="10BA1422" w14:textId="77777777" w:rsidR="00FE46D1" w:rsidRPr="00FE46D1" w:rsidRDefault="00FE46D1" w:rsidP="00FE46D1">
      <w:pPr>
        <w:shd w:val="clear" w:color="auto" w:fill="FFFFFF"/>
        <w:spacing w:after="0" w:line="240" w:lineRule="auto"/>
        <w:rPr>
          <w:rFonts w:ascii="Arial" w:eastAsia="Times New Roman" w:hAnsi="Arial" w:cs="Arial"/>
          <w:color w:val="222222"/>
          <w:sz w:val="24"/>
          <w:szCs w:val="24"/>
          <w:lang w:eastAsia="en-GB"/>
        </w:rPr>
      </w:pPr>
      <w:hyperlink r:id="rId7" w:tgtFrame="_blank" w:history="1">
        <w:r w:rsidRPr="00FE46D1">
          <w:rPr>
            <w:rFonts w:ascii="Arial" w:eastAsia="Times New Roman" w:hAnsi="Arial" w:cs="Arial"/>
            <w:b/>
            <w:bCs/>
            <w:color w:val="0000FF"/>
            <w:sz w:val="24"/>
            <w:szCs w:val="24"/>
            <w:u w:val="single"/>
            <w:shd w:val="clear" w:color="auto" w:fill="FFFFFF"/>
            <w:lang w:eastAsia="en-GB"/>
          </w:rPr>
          <w:t>konpnortheast@gmail.com</w:t>
        </w:r>
      </w:hyperlink>
    </w:p>
    <w:p w14:paraId="29C929F7" w14:textId="77777777" w:rsidR="00FE46D1" w:rsidRDefault="00FE46D1"/>
    <w:sectPr w:rsidR="00FE46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6D1"/>
    <w:rsid w:val="00FE46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0FBF9"/>
  <w15:chartTrackingRefBased/>
  <w15:docId w15:val="{8A28F947-4A8D-4DDB-9CFD-42F9A3F68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300157">
      <w:bodyDiv w:val="1"/>
      <w:marLeft w:val="0"/>
      <w:marRight w:val="0"/>
      <w:marTop w:val="0"/>
      <w:marBottom w:val="0"/>
      <w:divBdr>
        <w:top w:val="none" w:sz="0" w:space="0" w:color="auto"/>
        <w:left w:val="none" w:sz="0" w:space="0" w:color="auto"/>
        <w:bottom w:val="none" w:sz="0" w:space="0" w:color="auto"/>
        <w:right w:val="none" w:sz="0" w:space="0" w:color="auto"/>
      </w:divBdr>
      <w:divsChild>
        <w:div w:id="304823183">
          <w:marLeft w:val="0"/>
          <w:marRight w:val="0"/>
          <w:marTop w:val="0"/>
          <w:marBottom w:val="0"/>
          <w:divBdr>
            <w:top w:val="none" w:sz="0" w:space="0" w:color="auto"/>
            <w:left w:val="none" w:sz="0" w:space="0" w:color="auto"/>
            <w:bottom w:val="none" w:sz="0" w:space="0" w:color="auto"/>
            <w:right w:val="none" w:sz="0" w:space="0" w:color="auto"/>
          </w:divBdr>
        </w:div>
        <w:div w:id="1948660362">
          <w:marLeft w:val="0"/>
          <w:marRight w:val="0"/>
          <w:marTop w:val="0"/>
          <w:marBottom w:val="0"/>
          <w:divBdr>
            <w:top w:val="none" w:sz="0" w:space="0" w:color="auto"/>
            <w:left w:val="none" w:sz="0" w:space="0" w:color="auto"/>
            <w:bottom w:val="none" w:sz="0" w:space="0" w:color="auto"/>
            <w:right w:val="none" w:sz="0" w:space="0" w:color="auto"/>
          </w:divBdr>
        </w:div>
        <w:div w:id="1684085633">
          <w:marLeft w:val="0"/>
          <w:marRight w:val="0"/>
          <w:marTop w:val="0"/>
          <w:marBottom w:val="0"/>
          <w:divBdr>
            <w:top w:val="none" w:sz="0" w:space="0" w:color="auto"/>
            <w:left w:val="none" w:sz="0" w:space="0" w:color="auto"/>
            <w:bottom w:val="none" w:sz="0" w:space="0" w:color="auto"/>
            <w:right w:val="none" w:sz="0" w:space="0" w:color="auto"/>
          </w:divBdr>
        </w:div>
        <w:div w:id="605574418">
          <w:marLeft w:val="0"/>
          <w:marRight w:val="0"/>
          <w:marTop w:val="0"/>
          <w:marBottom w:val="0"/>
          <w:divBdr>
            <w:top w:val="none" w:sz="0" w:space="0" w:color="auto"/>
            <w:left w:val="none" w:sz="0" w:space="0" w:color="auto"/>
            <w:bottom w:val="none" w:sz="0" w:space="0" w:color="auto"/>
            <w:right w:val="none" w:sz="0" w:space="0" w:color="auto"/>
          </w:divBdr>
        </w:div>
        <w:div w:id="909198811">
          <w:marLeft w:val="0"/>
          <w:marRight w:val="0"/>
          <w:marTop w:val="0"/>
          <w:marBottom w:val="0"/>
          <w:divBdr>
            <w:top w:val="none" w:sz="0" w:space="0" w:color="auto"/>
            <w:left w:val="none" w:sz="0" w:space="0" w:color="auto"/>
            <w:bottom w:val="none" w:sz="0" w:space="0" w:color="auto"/>
            <w:right w:val="none" w:sz="0" w:space="0" w:color="auto"/>
          </w:divBdr>
        </w:div>
        <w:div w:id="1908682045">
          <w:marLeft w:val="0"/>
          <w:marRight w:val="0"/>
          <w:marTop w:val="0"/>
          <w:marBottom w:val="0"/>
          <w:divBdr>
            <w:top w:val="none" w:sz="0" w:space="0" w:color="auto"/>
            <w:left w:val="none" w:sz="0" w:space="0" w:color="auto"/>
            <w:bottom w:val="none" w:sz="0" w:space="0" w:color="auto"/>
            <w:right w:val="none" w:sz="0" w:space="0" w:color="auto"/>
          </w:divBdr>
        </w:div>
        <w:div w:id="484511757">
          <w:marLeft w:val="0"/>
          <w:marRight w:val="0"/>
          <w:marTop w:val="0"/>
          <w:marBottom w:val="0"/>
          <w:divBdr>
            <w:top w:val="none" w:sz="0" w:space="0" w:color="auto"/>
            <w:left w:val="none" w:sz="0" w:space="0" w:color="auto"/>
            <w:bottom w:val="none" w:sz="0" w:space="0" w:color="auto"/>
            <w:right w:val="none" w:sz="0" w:space="0" w:color="auto"/>
          </w:divBdr>
        </w:div>
        <w:div w:id="1426415777">
          <w:marLeft w:val="0"/>
          <w:marRight w:val="0"/>
          <w:marTop w:val="0"/>
          <w:marBottom w:val="0"/>
          <w:divBdr>
            <w:top w:val="none" w:sz="0" w:space="0" w:color="auto"/>
            <w:left w:val="none" w:sz="0" w:space="0" w:color="auto"/>
            <w:bottom w:val="none" w:sz="0" w:space="0" w:color="auto"/>
            <w:right w:val="none" w:sz="0" w:space="0" w:color="auto"/>
          </w:divBdr>
        </w:div>
        <w:div w:id="567809945">
          <w:marLeft w:val="0"/>
          <w:marRight w:val="0"/>
          <w:marTop w:val="0"/>
          <w:marBottom w:val="0"/>
          <w:divBdr>
            <w:top w:val="none" w:sz="0" w:space="0" w:color="auto"/>
            <w:left w:val="none" w:sz="0" w:space="0" w:color="auto"/>
            <w:bottom w:val="none" w:sz="0" w:space="0" w:color="auto"/>
            <w:right w:val="none" w:sz="0" w:space="0" w:color="auto"/>
          </w:divBdr>
        </w:div>
        <w:div w:id="1264990749">
          <w:marLeft w:val="0"/>
          <w:marRight w:val="0"/>
          <w:marTop w:val="0"/>
          <w:marBottom w:val="0"/>
          <w:divBdr>
            <w:top w:val="none" w:sz="0" w:space="0" w:color="auto"/>
            <w:left w:val="none" w:sz="0" w:space="0" w:color="auto"/>
            <w:bottom w:val="none" w:sz="0" w:space="0" w:color="auto"/>
            <w:right w:val="none" w:sz="0" w:space="0" w:color="auto"/>
          </w:divBdr>
        </w:div>
        <w:div w:id="352876002">
          <w:marLeft w:val="0"/>
          <w:marRight w:val="0"/>
          <w:marTop w:val="0"/>
          <w:marBottom w:val="0"/>
          <w:divBdr>
            <w:top w:val="none" w:sz="0" w:space="0" w:color="auto"/>
            <w:left w:val="none" w:sz="0" w:space="0" w:color="auto"/>
            <w:bottom w:val="none" w:sz="0" w:space="0" w:color="auto"/>
            <w:right w:val="none" w:sz="0" w:space="0" w:color="auto"/>
          </w:divBdr>
        </w:div>
        <w:div w:id="40785857">
          <w:marLeft w:val="0"/>
          <w:marRight w:val="0"/>
          <w:marTop w:val="0"/>
          <w:marBottom w:val="0"/>
          <w:divBdr>
            <w:top w:val="none" w:sz="0" w:space="0" w:color="auto"/>
            <w:left w:val="none" w:sz="0" w:space="0" w:color="auto"/>
            <w:bottom w:val="none" w:sz="0" w:space="0" w:color="auto"/>
            <w:right w:val="none" w:sz="0" w:space="0" w:color="auto"/>
          </w:divBdr>
        </w:div>
        <w:div w:id="686253827">
          <w:marLeft w:val="0"/>
          <w:marRight w:val="0"/>
          <w:marTop w:val="0"/>
          <w:marBottom w:val="0"/>
          <w:divBdr>
            <w:top w:val="none" w:sz="0" w:space="0" w:color="auto"/>
            <w:left w:val="none" w:sz="0" w:space="0" w:color="auto"/>
            <w:bottom w:val="none" w:sz="0" w:space="0" w:color="auto"/>
            <w:right w:val="none" w:sz="0" w:space="0" w:color="auto"/>
          </w:divBdr>
        </w:div>
        <w:div w:id="2047944787">
          <w:marLeft w:val="0"/>
          <w:marRight w:val="0"/>
          <w:marTop w:val="0"/>
          <w:marBottom w:val="0"/>
          <w:divBdr>
            <w:top w:val="none" w:sz="0" w:space="0" w:color="auto"/>
            <w:left w:val="none" w:sz="0" w:space="0" w:color="auto"/>
            <w:bottom w:val="none" w:sz="0" w:space="0" w:color="auto"/>
            <w:right w:val="none" w:sz="0" w:space="0" w:color="auto"/>
          </w:divBdr>
        </w:div>
        <w:div w:id="118187842">
          <w:marLeft w:val="0"/>
          <w:marRight w:val="0"/>
          <w:marTop w:val="0"/>
          <w:marBottom w:val="0"/>
          <w:divBdr>
            <w:top w:val="none" w:sz="0" w:space="0" w:color="auto"/>
            <w:left w:val="none" w:sz="0" w:space="0" w:color="auto"/>
            <w:bottom w:val="none" w:sz="0" w:space="0" w:color="auto"/>
            <w:right w:val="none" w:sz="0" w:space="0" w:color="auto"/>
          </w:divBdr>
        </w:div>
        <w:div w:id="632759999">
          <w:marLeft w:val="0"/>
          <w:marRight w:val="0"/>
          <w:marTop w:val="0"/>
          <w:marBottom w:val="0"/>
          <w:divBdr>
            <w:top w:val="none" w:sz="0" w:space="0" w:color="auto"/>
            <w:left w:val="none" w:sz="0" w:space="0" w:color="auto"/>
            <w:bottom w:val="none" w:sz="0" w:space="0" w:color="auto"/>
            <w:right w:val="none" w:sz="0" w:space="0" w:color="auto"/>
          </w:divBdr>
          <w:divsChild>
            <w:div w:id="1614747447">
              <w:marLeft w:val="0"/>
              <w:marRight w:val="0"/>
              <w:marTop w:val="0"/>
              <w:marBottom w:val="0"/>
              <w:divBdr>
                <w:top w:val="none" w:sz="0" w:space="0" w:color="auto"/>
                <w:left w:val="none" w:sz="0" w:space="0" w:color="auto"/>
                <w:bottom w:val="none" w:sz="0" w:space="0" w:color="auto"/>
                <w:right w:val="none" w:sz="0" w:space="0" w:color="auto"/>
              </w:divBdr>
              <w:divsChild>
                <w:div w:id="969820821">
                  <w:marLeft w:val="0"/>
                  <w:marRight w:val="0"/>
                  <w:marTop w:val="0"/>
                  <w:marBottom w:val="0"/>
                  <w:divBdr>
                    <w:top w:val="none" w:sz="0" w:space="0" w:color="auto"/>
                    <w:left w:val="none" w:sz="0" w:space="0" w:color="auto"/>
                    <w:bottom w:val="none" w:sz="0" w:space="0" w:color="auto"/>
                    <w:right w:val="none" w:sz="0" w:space="0" w:color="auto"/>
                  </w:divBdr>
                  <w:divsChild>
                    <w:div w:id="1495760629">
                      <w:marLeft w:val="0"/>
                      <w:marRight w:val="0"/>
                      <w:marTop w:val="0"/>
                      <w:marBottom w:val="0"/>
                      <w:divBdr>
                        <w:top w:val="none" w:sz="0" w:space="0" w:color="auto"/>
                        <w:left w:val="none" w:sz="0" w:space="0" w:color="auto"/>
                        <w:bottom w:val="none" w:sz="0" w:space="0" w:color="auto"/>
                        <w:right w:val="none" w:sz="0" w:space="0" w:color="auto"/>
                      </w:divBdr>
                      <w:divsChild>
                        <w:div w:id="549849081">
                          <w:marLeft w:val="0"/>
                          <w:marRight w:val="0"/>
                          <w:marTop w:val="0"/>
                          <w:marBottom w:val="0"/>
                          <w:divBdr>
                            <w:top w:val="none" w:sz="0" w:space="0" w:color="auto"/>
                            <w:left w:val="none" w:sz="0" w:space="0" w:color="auto"/>
                            <w:bottom w:val="none" w:sz="0" w:space="0" w:color="auto"/>
                            <w:right w:val="none" w:sz="0" w:space="0" w:color="auto"/>
                          </w:divBdr>
                          <w:divsChild>
                            <w:div w:id="1681464376">
                              <w:marLeft w:val="0"/>
                              <w:marRight w:val="0"/>
                              <w:marTop w:val="0"/>
                              <w:marBottom w:val="0"/>
                              <w:divBdr>
                                <w:top w:val="none" w:sz="0" w:space="0" w:color="auto"/>
                                <w:left w:val="none" w:sz="0" w:space="0" w:color="auto"/>
                                <w:bottom w:val="none" w:sz="0" w:space="0" w:color="auto"/>
                                <w:right w:val="none" w:sz="0" w:space="0" w:color="auto"/>
                              </w:divBdr>
                              <w:divsChild>
                                <w:div w:id="1381127627">
                                  <w:marLeft w:val="0"/>
                                  <w:marRight w:val="0"/>
                                  <w:marTop w:val="0"/>
                                  <w:marBottom w:val="0"/>
                                  <w:divBdr>
                                    <w:top w:val="none" w:sz="0" w:space="0" w:color="auto"/>
                                    <w:left w:val="none" w:sz="0" w:space="0" w:color="auto"/>
                                    <w:bottom w:val="none" w:sz="0" w:space="0" w:color="auto"/>
                                    <w:right w:val="none" w:sz="0" w:space="0" w:color="auto"/>
                                  </w:divBdr>
                                  <w:divsChild>
                                    <w:div w:id="1713656486">
                                      <w:marLeft w:val="0"/>
                                      <w:marRight w:val="0"/>
                                      <w:marTop w:val="0"/>
                                      <w:marBottom w:val="0"/>
                                      <w:divBdr>
                                        <w:top w:val="none" w:sz="0" w:space="0" w:color="auto"/>
                                        <w:left w:val="none" w:sz="0" w:space="0" w:color="auto"/>
                                        <w:bottom w:val="none" w:sz="0" w:space="0" w:color="auto"/>
                                        <w:right w:val="none" w:sz="0" w:space="0" w:color="auto"/>
                                      </w:divBdr>
                                      <w:divsChild>
                                        <w:div w:id="73203895">
                                          <w:marLeft w:val="0"/>
                                          <w:marRight w:val="0"/>
                                          <w:marTop w:val="0"/>
                                          <w:marBottom w:val="0"/>
                                          <w:divBdr>
                                            <w:top w:val="none" w:sz="0" w:space="0" w:color="auto"/>
                                            <w:left w:val="none" w:sz="0" w:space="0" w:color="auto"/>
                                            <w:bottom w:val="none" w:sz="0" w:space="0" w:color="auto"/>
                                            <w:right w:val="none" w:sz="0" w:space="0" w:color="auto"/>
                                          </w:divBdr>
                                          <w:divsChild>
                                            <w:div w:id="453908455">
                                              <w:marLeft w:val="0"/>
                                              <w:marRight w:val="0"/>
                                              <w:marTop w:val="0"/>
                                              <w:marBottom w:val="0"/>
                                              <w:divBdr>
                                                <w:top w:val="none" w:sz="0" w:space="0" w:color="auto"/>
                                                <w:left w:val="none" w:sz="0" w:space="0" w:color="auto"/>
                                                <w:bottom w:val="none" w:sz="0" w:space="0" w:color="auto"/>
                                                <w:right w:val="none" w:sz="0" w:space="0" w:color="auto"/>
                                              </w:divBdr>
                                              <w:divsChild>
                                                <w:div w:id="1450926978">
                                                  <w:marLeft w:val="0"/>
                                                  <w:marRight w:val="0"/>
                                                  <w:marTop w:val="0"/>
                                                  <w:marBottom w:val="0"/>
                                                  <w:divBdr>
                                                    <w:top w:val="none" w:sz="0" w:space="0" w:color="auto"/>
                                                    <w:left w:val="none" w:sz="0" w:space="0" w:color="auto"/>
                                                    <w:bottom w:val="none" w:sz="0" w:space="0" w:color="auto"/>
                                                    <w:right w:val="none" w:sz="0" w:space="0" w:color="auto"/>
                                                  </w:divBdr>
                                                  <w:divsChild>
                                                    <w:div w:id="197083910">
                                                      <w:marLeft w:val="0"/>
                                                      <w:marRight w:val="0"/>
                                                      <w:marTop w:val="0"/>
                                                      <w:marBottom w:val="0"/>
                                                      <w:divBdr>
                                                        <w:top w:val="none" w:sz="0" w:space="0" w:color="auto"/>
                                                        <w:left w:val="none" w:sz="0" w:space="0" w:color="auto"/>
                                                        <w:bottom w:val="none" w:sz="0" w:space="0" w:color="auto"/>
                                                        <w:right w:val="none" w:sz="0" w:space="0" w:color="auto"/>
                                                      </w:divBdr>
                                                      <w:divsChild>
                                                        <w:div w:id="56320534">
                                                          <w:marLeft w:val="0"/>
                                                          <w:marRight w:val="0"/>
                                                          <w:marTop w:val="0"/>
                                                          <w:marBottom w:val="0"/>
                                                          <w:divBdr>
                                                            <w:top w:val="none" w:sz="0" w:space="0" w:color="auto"/>
                                                            <w:left w:val="none" w:sz="0" w:space="0" w:color="auto"/>
                                                            <w:bottom w:val="none" w:sz="0" w:space="0" w:color="auto"/>
                                                            <w:right w:val="none" w:sz="0" w:space="0" w:color="auto"/>
                                                          </w:divBdr>
                                                          <w:divsChild>
                                                            <w:div w:id="1163206021">
                                                              <w:marLeft w:val="0"/>
                                                              <w:marRight w:val="0"/>
                                                              <w:marTop w:val="0"/>
                                                              <w:marBottom w:val="0"/>
                                                              <w:divBdr>
                                                                <w:top w:val="none" w:sz="0" w:space="0" w:color="auto"/>
                                                                <w:left w:val="none" w:sz="0" w:space="0" w:color="auto"/>
                                                                <w:bottom w:val="none" w:sz="0" w:space="0" w:color="auto"/>
                                                                <w:right w:val="none" w:sz="0" w:space="0" w:color="auto"/>
                                                              </w:divBdr>
                                                              <w:divsChild>
                                                                <w:div w:id="2043937989">
                                                                  <w:marLeft w:val="0"/>
                                                                  <w:marRight w:val="0"/>
                                                                  <w:marTop w:val="0"/>
                                                                  <w:marBottom w:val="0"/>
                                                                  <w:divBdr>
                                                                    <w:top w:val="none" w:sz="0" w:space="0" w:color="auto"/>
                                                                    <w:left w:val="none" w:sz="0" w:space="0" w:color="auto"/>
                                                                    <w:bottom w:val="none" w:sz="0" w:space="0" w:color="auto"/>
                                                                    <w:right w:val="none" w:sz="0" w:space="0" w:color="auto"/>
                                                                  </w:divBdr>
                                                                </w:div>
                                                                <w:div w:id="66348173">
                                                                  <w:marLeft w:val="0"/>
                                                                  <w:marRight w:val="0"/>
                                                                  <w:marTop w:val="0"/>
                                                                  <w:marBottom w:val="0"/>
                                                                  <w:divBdr>
                                                                    <w:top w:val="none" w:sz="0" w:space="0" w:color="auto"/>
                                                                    <w:left w:val="none" w:sz="0" w:space="0" w:color="auto"/>
                                                                    <w:bottom w:val="none" w:sz="0" w:space="0" w:color="auto"/>
                                                                    <w:right w:val="none" w:sz="0" w:space="0" w:color="auto"/>
                                                                  </w:divBdr>
                                                                </w:div>
                                                                <w:div w:id="714158028">
                                                                  <w:marLeft w:val="0"/>
                                                                  <w:marRight w:val="0"/>
                                                                  <w:marTop w:val="0"/>
                                                                  <w:marBottom w:val="0"/>
                                                                  <w:divBdr>
                                                                    <w:top w:val="none" w:sz="0" w:space="0" w:color="auto"/>
                                                                    <w:left w:val="none" w:sz="0" w:space="0" w:color="auto"/>
                                                                    <w:bottom w:val="none" w:sz="0" w:space="0" w:color="auto"/>
                                                                    <w:right w:val="none" w:sz="0" w:space="0" w:color="auto"/>
                                                                  </w:divBdr>
                                                                </w:div>
                                                                <w:div w:id="1144272299">
                                                                  <w:marLeft w:val="0"/>
                                                                  <w:marRight w:val="0"/>
                                                                  <w:marTop w:val="0"/>
                                                                  <w:marBottom w:val="0"/>
                                                                  <w:divBdr>
                                                                    <w:top w:val="none" w:sz="0" w:space="0" w:color="auto"/>
                                                                    <w:left w:val="none" w:sz="0" w:space="0" w:color="auto"/>
                                                                    <w:bottom w:val="none" w:sz="0" w:space="0" w:color="auto"/>
                                                                    <w:right w:val="none" w:sz="0" w:space="0" w:color="auto"/>
                                                                  </w:divBdr>
                                                                </w:div>
                                                                <w:div w:id="205765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konpnortheast@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witter.com/KONPNorthEast" TargetMode="External"/><Relationship Id="rId5" Type="http://schemas.openxmlformats.org/officeDocument/2006/relationships/hyperlink" Target="http://facebook.com/NHSPublicNorthEast" TargetMode="External"/><Relationship Id="rId4" Type="http://schemas.openxmlformats.org/officeDocument/2006/relationships/hyperlink" Target="http://www.konpnortheast.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347</Words>
  <Characters>1978</Characters>
  <Application>Microsoft Office Word</Application>
  <DocSecurity>0</DocSecurity>
  <Lines>16</Lines>
  <Paragraphs>4</Paragraphs>
  <ScaleCrop>false</ScaleCrop>
  <Company/>
  <LinksUpToDate>false</LinksUpToDate>
  <CharactersWithSpaces>2321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2022-08-30T20:03:00Z</dcterms:created>
  <dcterms:modified xsi:type="dcterms:W3CDTF">2022-08-30T20:08:00Z</dcterms:modified>
</cp:coreProperties>
</file>