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AD722"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Dear North Tyneside CCG</w:t>
      </w:r>
    </w:p>
    <w:p w14:paraId="011C04A7" w14:textId="77777777" w:rsidR="00725D3E" w:rsidRPr="00725D3E" w:rsidRDefault="00725D3E" w:rsidP="00725D3E">
      <w:pPr>
        <w:spacing w:after="0" w:line="240" w:lineRule="auto"/>
        <w:rPr>
          <w:rFonts w:ascii="Arial" w:eastAsia="Times New Roman" w:hAnsi="Arial" w:cs="Arial"/>
          <w:b/>
          <w:bCs/>
          <w:color w:val="000000"/>
          <w:sz w:val="24"/>
          <w:szCs w:val="24"/>
          <w:shd w:val="clear" w:color="auto" w:fill="FFFFFF"/>
          <w:lang w:eastAsia="en-GB"/>
        </w:rPr>
      </w:pPr>
    </w:p>
    <w:p w14:paraId="2AEB3138" w14:textId="77777777" w:rsidR="00725D3E" w:rsidRPr="00725D3E" w:rsidRDefault="00725D3E" w:rsidP="00725D3E">
      <w:pPr>
        <w:spacing w:after="0" w:line="240" w:lineRule="auto"/>
        <w:rPr>
          <w:rFonts w:ascii="Times New Roman" w:eastAsia="Times New Roman" w:hAnsi="Times New Roman" w:cs="Times New Roman"/>
          <w:sz w:val="24"/>
          <w:szCs w:val="24"/>
          <w:lang w:eastAsia="en-GB"/>
        </w:rPr>
      </w:pPr>
      <w:r w:rsidRPr="00725D3E">
        <w:rPr>
          <w:rFonts w:ascii="Arial" w:eastAsia="Times New Roman" w:hAnsi="Arial" w:cs="Arial"/>
          <w:b/>
          <w:bCs/>
          <w:color w:val="000000"/>
          <w:sz w:val="24"/>
          <w:szCs w:val="24"/>
          <w:shd w:val="clear" w:color="auto" w:fill="FFFFFF"/>
          <w:lang w:eastAsia="en-GB"/>
        </w:rPr>
        <w:t>Freedom of Information Act 2000 - Request for Information - NHS North Tyneside CCG</w:t>
      </w:r>
    </w:p>
    <w:p w14:paraId="1BCBEDD1"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p>
    <w:p w14:paraId="796F19F1"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I would be grateful if you would please provide the following documents / information regarding the "</w:t>
      </w:r>
      <w:proofErr w:type="spellStart"/>
      <w:r w:rsidRPr="00725D3E">
        <w:rPr>
          <w:rFonts w:ascii="Arial" w:eastAsia="Times New Roman" w:hAnsi="Arial" w:cs="Arial"/>
          <w:color w:val="000000"/>
          <w:sz w:val="24"/>
          <w:szCs w:val="24"/>
          <w:lang w:eastAsia="en-GB"/>
        </w:rPr>
        <w:t>Livi</w:t>
      </w:r>
      <w:proofErr w:type="spellEnd"/>
      <w:r w:rsidRPr="00725D3E">
        <w:rPr>
          <w:rFonts w:ascii="Arial" w:eastAsia="Times New Roman" w:hAnsi="Arial" w:cs="Arial"/>
          <w:color w:val="000000"/>
          <w:sz w:val="24"/>
          <w:szCs w:val="24"/>
          <w:lang w:eastAsia="en-GB"/>
        </w:rPr>
        <w:t>" pilot scheme in North Tyneside Primary Care, commissioned by North Tyneside CCG, commencing Summer 2020:</w:t>
      </w:r>
    </w:p>
    <w:p w14:paraId="36431EC9"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p>
    <w:p w14:paraId="4800DA5D"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 xml:space="preserve">1) Please provide the formal minutes, action plans and notes relating to past meetings of the </w:t>
      </w:r>
      <w:proofErr w:type="spellStart"/>
      <w:r w:rsidRPr="00725D3E">
        <w:rPr>
          <w:rFonts w:ascii="Arial" w:eastAsia="Times New Roman" w:hAnsi="Arial" w:cs="Arial"/>
          <w:color w:val="000000"/>
          <w:sz w:val="24"/>
          <w:szCs w:val="24"/>
          <w:lang w:eastAsia="en-GB"/>
        </w:rPr>
        <w:t>Livi</w:t>
      </w:r>
      <w:proofErr w:type="spellEnd"/>
      <w:r w:rsidRPr="00725D3E">
        <w:rPr>
          <w:rFonts w:ascii="Arial" w:eastAsia="Times New Roman" w:hAnsi="Arial" w:cs="Arial"/>
          <w:color w:val="000000"/>
          <w:sz w:val="24"/>
          <w:szCs w:val="24"/>
          <w:lang w:eastAsia="en-GB"/>
        </w:rPr>
        <w:t xml:space="preserve"> Steering Group (the multi-agency group, hosted by North Tyneside CCG, to oversee the </w:t>
      </w:r>
      <w:proofErr w:type="spellStart"/>
      <w:r w:rsidRPr="00725D3E">
        <w:rPr>
          <w:rFonts w:ascii="Arial" w:eastAsia="Times New Roman" w:hAnsi="Arial" w:cs="Arial"/>
          <w:color w:val="000000"/>
          <w:sz w:val="24"/>
          <w:szCs w:val="24"/>
          <w:lang w:eastAsia="en-GB"/>
        </w:rPr>
        <w:t>Livi</w:t>
      </w:r>
      <w:proofErr w:type="spellEnd"/>
      <w:r w:rsidRPr="00725D3E">
        <w:rPr>
          <w:rFonts w:ascii="Arial" w:eastAsia="Times New Roman" w:hAnsi="Arial" w:cs="Arial"/>
          <w:color w:val="000000"/>
          <w:sz w:val="24"/>
          <w:szCs w:val="24"/>
          <w:lang w:eastAsia="en-GB"/>
        </w:rPr>
        <w:t xml:space="preserve"> pilot and evaluation). We have the minutes for meetings in October 2020 and January 2021 - no need to resend these.</w:t>
      </w:r>
    </w:p>
    <w:p w14:paraId="63C5F75A"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p>
    <w:p w14:paraId="3CAF222B"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 xml:space="preserve">2) Further to the </w:t>
      </w:r>
      <w:proofErr w:type="spellStart"/>
      <w:r w:rsidRPr="00725D3E">
        <w:rPr>
          <w:rFonts w:ascii="Arial" w:eastAsia="Times New Roman" w:hAnsi="Arial" w:cs="Arial"/>
          <w:color w:val="000000"/>
          <w:sz w:val="24"/>
          <w:szCs w:val="24"/>
          <w:lang w:eastAsia="en-GB"/>
        </w:rPr>
        <w:t>Livi</w:t>
      </w:r>
      <w:proofErr w:type="spellEnd"/>
      <w:r w:rsidRPr="00725D3E">
        <w:rPr>
          <w:rFonts w:ascii="Arial" w:eastAsia="Times New Roman" w:hAnsi="Arial" w:cs="Arial"/>
          <w:color w:val="000000"/>
          <w:sz w:val="24"/>
          <w:szCs w:val="24"/>
          <w:lang w:eastAsia="en-GB"/>
        </w:rPr>
        <w:t xml:space="preserve"> evaluation provided on the North Tyneside CCG website, we are particularly interested in minutes and notes relating to the </w:t>
      </w:r>
      <w:r w:rsidRPr="00725D3E">
        <w:rPr>
          <w:rFonts w:ascii="Arial" w:eastAsia="Times New Roman" w:hAnsi="Arial" w:cs="Arial"/>
          <w:i/>
          <w:iCs/>
          <w:color w:val="000000"/>
          <w:sz w:val="24"/>
          <w:szCs w:val="24"/>
          <w:u w:val="single"/>
          <w:lang w:eastAsia="en-GB"/>
        </w:rPr>
        <w:t>process</w:t>
      </w:r>
      <w:r w:rsidRPr="00725D3E">
        <w:rPr>
          <w:rFonts w:ascii="Arial" w:eastAsia="Times New Roman" w:hAnsi="Arial" w:cs="Arial"/>
          <w:color w:val="000000"/>
          <w:sz w:val="24"/>
          <w:szCs w:val="24"/>
          <w:lang w:eastAsia="en-GB"/>
        </w:rPr>
        <w:t xml:space="preserve"> of this CCG evaluation and the associated decision making. We expect feedback to include the membership of the Steering Group / panel and key comments and/or statements made by individual panel members. Please also clarify and provide information as to whether the decision to extend the </w:t>
      </w:r>
      <w:proofErr w:type="spellStart"/>
      <w:r w:rsidRPr="00725D3E">
        <w:rPr>
          <w:rFonts w:ascii="Arial" w:eastAsia="Times New Roman" w:hAnsi="Arial" w:cs="Arial"/>
          <w:color w:val="000000"/>
          <w:sz w:val="24"/>
          <w:szCs w:val="24"/>
          <w:lang w:eastAsia="en-GB"/>
        </w:rPr>
        <w:t>Livi</w:t>
      </w:r>
      <w:proofErr w:type="spellEnd"/>
      <w:r w:rsidRPr="00725D3E">
        <w:rPr>
          <w:rFonts w:ascii="Arial" w:eastAsia="Times New Roman" w:hAnsi="Arial" w:cs="Arial"/>
          <w:color w:val="000000"/>
          <w:sz w:val="24"/>
          <w:szCs w:val="24"/>
          <w:lang w:eastAsia="en-GB"/>
        </w:rPr>
        <w:t xml:space="preserve"> contract and procure a complementary GP video consultation service was unanimous or otherwise.</w:t>
      </w:r>
    </w:p>
    <w:p w14:paraId="25BEA9BC"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p>
    <w:p w14:paraId="1E824A2B"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3) We understand that North Tyneside CCG now intend to make a case to take this type of service to procurement. You will be aware of the huge outcry from local people regarding the further privatisation of our NHS in North Tyneside, and it is essential that future investment remains within locally-based NHS primary care services - and not to private business with shareholders. Given that a new service will be commissioned, we anticipate public engagement and public consultation - please provide information of CCG plans and timetable.</w:t>
      </w:r>
    </w:p>
    <w:p w14:paraId="0764284B"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 </w:t>
      </w:r>
    </w:p>
    <w:p w14:paraId="286A8277"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Your responses will be made available to members of "Keep Our NHS Public North East"</w:t>
      </w:r>
      <w:r w:rsidRPr="00725D3E">
        <w:rPr>
          <w:rFonts w:ascii="Arial" w:eastAsia="Times New Roman" w:hAnsi="Arial" w:cs="Arial"/>
          <w:color w:val="000000"/>
          <w:sz w:val="24"/>
          <w:szCs w:val="24"/>
          <w:lang w:eastAsia="en-GB"/>
        </w:rPr>
        <w:br/>
      </w:r>
      <w:r w:rsidRPr="00725D3E">
        <w:rPr>
          <w:rFonts w:ascii="Arial" w:eastAsia="Times New Roman" w:hAnsi="Arial" w:cs="Arial"/>
          <w:color w:val="000000"/>
          <w:sz w:val="24"/>
          <w:szCs w:val="24"/>
          <w:lang w:eastAsia="en-GB"/>
        </w:rPr>
        <w:br/>
        <w:t>I thank you for your attention,</w:t>
      </w:r>
    </w:p>
    <w:p w14:paraId="191BD212"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 </w:t>
      </w:r>
    </w:p>
    <w:p w14:paraId="5B56B0EA"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John Whalley</w:t>
      </w:r>
    </w:p>
    <w:p w14:paraId="27CDD993"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North Tyneside resident</w:t>
      </w:r>
    </w:p>
    <w:p w14:paraId="1F20AAB4"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color w:val="000000"/>
          <w:sz w:val="24"/>
          <w:szCs w:val="24"/>
          <w:lang w:eastAsia="en-GB"/>
        </w:rPr>
        <w:t>Steering Group member</w:t>
      </w:r>
    </w:p>
    <w:p w14:paraId="43418E1D"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b/>
          <w:bCs/>
          <w:color w:val="0000FF"/>
          <w:sz w:val="36"/>
          <w:szCs w:val="36"/>
          <w:lang w:eastAsia="en-GB"/>
        </w:rPr>
        <w:t>Keep Our NHS Public North East</w:t>
      </w:r>
    </w:p>
    <w:p w14:paraId="44F5B664"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r w:rsidRPr="00725D3E">
        <w:rPr>
          <w:rFonts w:ascii="Arial" w:eastAsia="Times New Roman" w:hAnsi="Arial" w:cs="Arial"/>
          <w:b/>
          <w:bCs/>
          <w:i/>
          <w:iCs/>
          <w:color w:val="0000FF"/>
          <w:sz w:val="19"/>
          <w:szCs w:val="19"/>
          <w:lang w:eastAsia="en-GB"/>
        </w:rPr>
        <w:t xml:space="preserve">No cuts or cash-driven </w:t>
      </w:r>
      <w:proofErr w:type="gramStart"/>
      <w:r w:rsidRPr="00725D3E">
        <w:rPr>
          <w:rFonts w:ascii="Arial" w:eastAsia="Times New Roman" w:hAnsi="Arial" w:cs="Arial"/>
          <w:b/>
          <w:bCs/>
          <w:i/>
          <w:iCs/>
          <w:color w:val="0000FF"/>
          <w:sz w:val="19"/>
          <w:szCs w:val="19"/>
          <w:lang w:eastAsia="en-GB"/>
        </w:rPr>
        <w:t>closures  |</w:t>
      </w:r>
      <w:proofErr w:type="gramEnd"/>
      <w:r w:rsidRPr="00725D3E">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2162FB96"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hyperlink r:id="rId4" w:tgtFrame="_blank" w:history="1">
        <w:r w:rsidRPr="00725D3E">
          <w:rPr>
            <w:rFonts w:ascii="Arial" w:eastAsia="Times New Roman" w:hAnsi="Arial" w:cs="Arial"/>
            <w:b/>
            <w:bCs/>
            <w:color w:val="0000FF"/>
            <w:sz w:val="19"/>
            <w:szCs w:val="19"/>
            <w:u w:val="single"/>
            <w:lang w:eastAsia="en-GB"/>
          </w:rPr>
          <w:t>www.konpnortheast.com</w:t>
        </w:r>
      </w:hyperlink>
    </w:p>
    <w:p w14:paraId="6D5A7A7D"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Pr="00725D3E">
          <w:rPr>
            <w:rFonts w:ascii="Arial" w:eastAsia="Times New Roman" w:hAnsi="Arial" w:cs="Arial"/>
            <w:b/>
            <w:bCs/>
            <w:color w:val="0000FF"/>
            <w:sz w:val="24"/>
            <w:szCs w:val="24"/>
            <w:u w:val="single"/>
            <w:lang w:eastAsia="en-GB"/>
          </w:rPr>
          <w:t>facebook.com/</w:t>
        </w:r>
        <w:proofErr w:type="spellStart"/>
        <w:r w:rsidRPr="00725D3E">
          <w:rPr>
            <w:rFonts w:ascii="Arial" w:eastAsia="Times New Roman" w:hAnsi="Arial" w:cs="Arial"/>
            <w:b/>
            <w:bCs/>
            <w:color w:val="0000FF"/>
            <w:sz w:val="24"/>
            <w:szCs w:val="24"/>
            <w:u w:val="single"/>
            <w:lang w:eastAsia="en-GB"/>
          </w:rPr>
          <w:t>NHSPublicNorthEast</w:t>
        </w:r>
        <w:proofErr w:type="spellEnd"/>
      </w:hyperlink>
    </w:p>
    <w:p w14:paraId="4319F4D0"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Pr="00725D3E">
          <w:rPr>
            <w:rFonts w:ascii="Arial" w:eastAsia="Times New Roman" w:hAnsi="Arial" w:cs="Arial"/>
            <w:b/>
            <w:bCs/>
            <w:color w:val="0000FF"/>
            <w:sz w:val="24"/>
            <w:szCs w:val="24"/>
            <w:u w:val="single"/>
            <w:lang w:eastAsia="en-GB"/>
          </w:rPr>
          <w:t>twitter.com/</w:t>
        </w:r>
        <w:proofErr w:type="spellStart"/>
        <w:r w:rsidRPr="00725D3E">
          <w:rPr>
            <w:rFonts w:ascii="Arial" w:eastAsia="Times New Roman" w:hAnsi="Arial" w:cs="Arial"/>
            <w:b/>
            <w:bCs/>
            <w:color w:val="0000FF"/>
            <w:sz w:val="24"/>
            <w:szCs w:val="24"/>
            <w:u w:val="single"/>
            <w:lang w:eastAsia="en-GB"/>
          </w:rPr>
          <w:t>KONPNorthEast</w:t>
        </w:r>
        <w:proofErr w:type="spellEnd"/>
      </w:hyperlink>
    </w:p>
    <w:p w14:paraId="55D19C83" w14:textId="77777777" w:rsidR="00725D3E" w:rsidRPr="00725D3E" w:rsidRDefault="00725D3E" w:rsidP="00725D3E">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Pr="00725D3E">
          <w:rPr>
            <w:rFonts w:ascii="Arial" w:eastAsia="Times New Roman" w:hAnsi="Arial" w:cs="Arial"/>
            <w:b/>
            <w:bCs/>
            <w:color w:val="0000FF"/>
            <w:sz w:val="24"/>
            <w:szCs w:val="24"/>
            <w:u w:val="single"/>
            <w:lang w:eastAsia="en-GB"/>
          </w:rPr>
          <w:t>konpnortheast@gmail.com</w:t>
        </w:r>
      </w:hyperlink>
    </w:p>
    <w:p w14:paraId="6074F10A" w14:textId="77777777" w:rsidR="00725D3E" w:rsidRDefault="00725D3E"/>
    <w:sectPr w:rsidR="00725D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D3E"/>
    <w:rsid w:val="00725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F2669"/>
  <w15:chartTrackingRefBased/>
  <w15:docId w15:val="{A6B7875C-233F-4DB5-9D4E-60DF5D0D4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0199">
      <w:bodyDiv w:val="1"/>
      <w:marLeft w:val="0"/>
      <w:marRight w:val="0"/>
      <w:marTop w:val="0"/>
      <w:marBottom w:val="0"/>
      <w:divBdr>
        <w:top w:val="none" w:sz="0" w:space="0" w:color="auto"/>
        <w:left w:val="none" w:sz="0" w:space="0" w:color="auto"/>
        <w:bottom w:val="none" w:sz="0" w:space="0" w:color="auto"/>
        <w:right w:val="none" w:sz="0" w:space="0" w:color="auto"/>
      </w:divBdr>
      <w:divsChild>
        <w:div w:id="313024155">
          <w:marLeft w:val="0"/>
          <w:marRight w:val="0"/>
          <w:marTop w:val="0"/>
          <w:marBottom w:val="0"/>
          <w:divBdr>
            <w:top w:val="none" w:sz="0" w:space="0" w:color="auto"/>
            <w:left w:val="none" w:sz="0" w:space="0" w:color="auto"/>
            <w:bottom w:val="none" w:sz="0" w:space="0" w:color="auto"/>
            <w:right w:val="none" w:sz="0" w:space="0" w:color="auto"/>
          </w:divBdr>
        </w:div>
        <w:div w:id="2061980619">
          <w:marLeft w:val="0"/>
          <w:marRight w:val="0"/>
          <w:marTop w:val="0"/>
          <w:marBottom w:val="0"/>
          <w:divBdr>
            <w:top w:val="none" w:sz="0" w:space="0" w:color="auto"/>
            <w:left w:val="none" w:sz="0" w:space="0" w:color="auto"/>
            <w:bottom w:val="none" w:sz="0" w:space="0" w:color="auto"/>
            <w:right w:val="none" w:sz="0" w:space="0" w:color="auto"/>
          </w:divBdr>
        </w:div>
        <w:div w:id="726025651">
          <w:marLeft w:val="0"/>
          <w:marRight w:val="0"/>
          <w:marTop w:val="0"/>
          <w:marBottom w:val="0"/>
          <w:divBdr>
            <w:top w:val="none" w:sz="0" w:space="0" w:color="auto"/>
            <w:left w:val="none" w:sz="0" w:space="0" w:color="auto"/>
            <w:bottom w:val="none" w:sz="0" w:space="0" w:color="auto"/>
            <w:right w:val="none" w:sz="0" w:space="0" w:color="auto"/>
          </w:divBdr>
        </w:div>
        <w:div w:id="284503544">
          <w:marLeft w:val="0"/>
          <w:marRight w:val="0"/>
          <w:marTop w:val="0"/>
          <w:marBottom w:val="0"/>
          <w:divBdr>
            <w:top w:val="none" w:sz="0" w:space="0" w:color="auto"/>
            <w:left w:val="none" w:sz="0" w:space="0" w:color="auto"/>
            <w:bottom w:val="none" w:sz="0" w:space="0" w:color="auto"/>
            <w:right w:val="none" w:sz="0" w:space="0" w:color="auto"/>
          </w:divBdr>
        </w:div>
        <w:div w:id="149441889">
          <w:marLeft w:val="0"/>
          <w:marRight w:val="0"/>
          <w:marTop w:val="0"/>
          <w:marBottom w:val="0"/>
          <w:divBdr>
            <w:top w:val="none" w:sz="0" w:space="0" w:color="auto"/>
            <w:left w:val="none" w:sz="0" w:space="0" w:color="auto"/>
            <w:bottom w:val="none" w:sz="0" w:space="0" w:color="auto"/>
            <w:right w:val="none" w:sz="0" w:space="0" w:color="auto"/>
          </w:divBdr>
        </w:div>
        <w:div w:id="862868416">
          <w:marLeft w:val="0"/>
          <w:marRight w:val="0"/>
          <w:marTop w:val="0"/>
          <w:marBottom w:val="0"/>
          <w:divBdr>
            <w:top w:val="none" w:sz="0" w:space="0" w:color="auto"/>
            <w:left w:val="none" w:sz="0" w:space="0" w:color="auto"/>
            <w:bottom w:val="none" w:sz="0" w:space="0" w:color="auto"/>
            <w:right w:val="none" w:sz="0" w:space="0" w:color="auto"/>
          </w:divBdr>
        </w:div>
        <w:div w:id="133256550">
          <w:marLeft w:val="0"/>
          <w:marRight w:val="0"/>
          <w:marTop w:val="0"/>
          <w:marBottom w:val="0"/>
          <w:divBdr>
            <w:top w:val="none" w:sz="0" w:space="0" w:color="auto"/>
            <w:left w:val="none" w:sz="0" w:space="0" w:color="auto"/>
            <w:bottom w:val="none" w:sz="0" w:space="0" w:color="auto"/>
            <w:right w:val="none" w:sz="0" w:space="0" w:color="auto"/>
          </w:divBdr>
        </w:div>
        <w:div w:id="1272855897">
          <w:marLeft w:val="0"/>
          <w:marRight w:val="0"/>
          <w:marTop w:val="0"/>
          <w:marBottom w:val="0"/>
          <w:divBdr>
            <w:top w:val="none" w:sz="0" w:space="0" w:color="auto"/>
            <w:left w:val="none" w:sz="0" w:space="0" w:color="auto"/>
            <w:bottom w:val="none" w:sz="0" w:space="0" w:color="auto"/>
            <w:right w:val="none" w:sz="0" w:space="0" w:color="auto"/>
          </w:divBdr>
        </w:div>
        <w:div w:id="304971306">
          <w:marLeft w:val="0"/>
          <w:marRight w:val="0"/>
          <w:marTop w:val="0"/>
          <w:marBottom w:val="0"/>
          <w:divBdr>
            <w:top w:val="none" w:sz="0" w:space="0" w:color="auto"/>
            <w:left w:val="none" w:sz="0" w:space="0" w:color="auto"/>
            <w:bottom w:val="none" w:sz="0" w:space="0" w:color="auto"/>
            <w:right w:val="none" w:sz="0" w:space="0" w:color="auto"/>
          </w:divBdr>
        </w:div>
        <w:div w:id="1209730853">
          <w:marLeft w:val="0"/>
          <w:marRight w:val="0"/>
          <w:marTop w:val="0"/>
          <w:marBottom w:val="0"/>
          <w:divBdr>
            <w:top w:val="none" w:sz="0" w:space="0" w:color="auto"/>
            <w:left w:val="none" w:sz="0" w:space="0" w:color="auto"/>
            <w:bottom w:val="none" w:sz="0" w:space="0" w:color="auto"/>
            <w:right w:val="none" w:sz="0" w:space="0" w:color="auto"/>
          </w:divBdr>
        </w:div>
        <w:div w:id="603922391">
          <w:marLeft w:val="0"/>
          <w:marRight w:val="0"/>
          <w:marTop w:val="0"/>
          <w:marBottom w:val="0"/>
          <w:divBdr>
            <w:top w:val="none" w:sz="0" w:space="0" w:color="auto"/>
            <w:left w:val="none" w:sz="0" w:space="0" w:color="auto"/>
            <w:bottom w:val="none" w:sz="0" w:space="0" w:color="auto"/>
            <w:right w:val="none" w:sz="0" w:space="0" w:color="auto"/>
          </w:divBdr>
        </w:div>
        <w:div w:id="1322810201">
          <w:marLeft w:val="0"/>
          <w:marRight w:val="0"/>
          <w:marTop w:val="0"/>
          <w:marBottom w:val="0"/>
          <w:divBdr>
            <w:top w:val="none" w:sz="0" w:space="0" w:color="auto"/>
            <w:left w:val="none" w:sz="0" w:space="0" w:color="auto"/>
            <w:bottom w:val="none" w:sz="0" w:space="0" w:color="auto"/>
            <w:right w:val="none" w:sz="0" w:space="0" w:color="auto"/>
          </w:divBdr>
          <w:divsChild>
            <w:div w:id="98063108">
              <w:marLeft w:val="0"/>
              <w:marRight w:val="0"/>
              <w:marTop w:val="0"/>
              <w:marBottom w:val="0"/>
              <w:divBdr>
                <w:top w:val="none" w:sz="0" w:space="0" w:color="auto"/>
                <w:left w:val="none" w:sz="0" w:space="0" w:color="auto"/>
                <w:bottom w:val="none" w:sz="0" w:space="0" w:color="auto"/>
                <w:right w:val="none" w:sz="0" w:space="0" w:color="auto"/>
              </w:divBdr>
              <w:divsChild>
                <w:div w:id="217254327">
                  <w:marLeft w:val="0"/>
                  <w:marRight w:val="0"/>
                  <w:marTop w:val="0"/>
                  <w:marBottom w:val="0"/>
                  <w:divBdr>
                    <w:top w:val="none" w:sz="0" w:space="0" w:color="auto"/>
                    <w:left w:val="none" w:sz="0" w:space="0" w:color="auto"/>
                    <w:bottom w:val="none" w:sz="0" w:space="0" w:color="auto"/>
                    <w:right w:val="none" w:sz="0" w:space="0" w:color="auto"/>
                  </w:divBdr>
                </w:div>
                <w:div w:id="1021278333">
                  <w:marLeft w:val="0"/>
                  <w:marRight w:val="0"/>
                  <w:marTop w:val="0"/>
                  <w:marBottom w:val="0"/>
                  <w:divBdr>
                    <w:top w:val="none" w:sz="0" w:space="0" w:color="auto"/>
                    <w:left w:val="none" w:sz="0" w:space="0" w:color="auto"/>
                    <w:bottom w:val="none" w:sz="0" w:space="0" w:color="auto"/>
                    <w:right w:val="none" w:sz="0" w:space="0" w:color="auto"/>
                  </w:divBdr>
                </w:div>
                <w:div w:id="204022301">
                  <w:marLeft w:val="0"/>
                  <w:marRight w:val="0"/>
                  <w:marTop w:val="0"/>
                  <w:marBottom w:val="0"/>
                  <w:divBdr>
                    <w:top w:val="none" w:sz="0" w:space="0" w:color="auto"/>
                    <w:left w:val="none" w:sz="0" w:space="0" w:color="auto"/>
                    <w:bottom w:val="none" w:sz="0" w:space="0" w:color="auto"/>
                    <w:right w:val="none" w:sz="0" w:space="0" w:color="auto"/>
                  </w:divBdr>
                </w:div>
                <w:div w:id="1120565063">
                  <w:marLeft w:val="0"/>
                  <w:marRight w:val="0"/>
                  <w:marTop w:val="0"/>
                  <w:marBottom w:val="0"/>
                  <w:divBdr>
                    <w:top w:val="none" w:sz="0" w:space="0" w:color="auto"/>
                    <w:left w:val="none" w:sz="0" w:space="0" w:color="auto"/>
                    <w:bottom w:val="none" w:sz="0" w:space="0" w:color="auto"/>
                    <w:right w:val="none" w:sz="0" w:space="0" w:color="auto"/>
                  </w:divBdr>
                </w:div>
                <w:div w:id="27718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KONPNorthEast" TargetMode="External"/><Relationship Id="rId5" Type="http://schemas.openxmlformats.org/officeDocument/2006/relationships/hyperlink" Target="http://facebook.com/NHSPublicNorthEast" TargetMode="External"/><Relationship Id="rId4" Type="http://schemas.openxmlformats.org/officeDocument/2006/relationships/hyperlink" Target="http://www.konpnortheast.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362</Words>
  <Characters>2067</Characters>
  <Application>Microsoft Office Word</Application>
  <DocSecurity>0</DocSecurity>
  <Lines>17</Lines>
  <Paragraphs>4</Paragraphs>
  <ScaleCrop>false</ScaleCrop>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2021-11-03T15:26:00Z</dcterms:created>
  <dcterms:modified xsi:type="dcterms:W3CDTF">2021-11-03T15:28:00Z</dcterms:modified>
</cp:coreProperties>
</file>