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219A4" w14:textId="77777777" w:rsidR="00FF2D40" w:rsidRDefault="00FF2D40" w:rsidP="00FF2D40"/>
    <w:p w14:paraId="3ECE6D70" w14:textId="77777777" w:rsidR="00FF2D40" w:rsidRDefault="00FF2D40" w:rsidP="00FF2D40">
      <w:r>
        <w:t>Dear North Tyneside CCG,</w:t>
      </w:r>
    </w:p>
    <w:p w14:paraId="104938C2" w14:textId="77777777" w:rsidR="00FF2D40" w:rsidRDefault="00FF2D40" w:rsidP="00FF2D40"/>
    <w:p w14:paraId="6413207F" w14:textId="77777777" w:rsidR="00FF2D40" w:rsidRDefault="00FF2D40" w:rsidP="00FF2D40">
      <w:r>
        <w:t>We, Keep Our NHS Public North East, are a local group committed to campaigning for</w:t>
      </w:r>
      <w:r w:rsidRPr="009B6FF3">
        <w:rPr>
          <w:color w:val="FF0000"/>
        </w:rPr>
        <w:t xml:space="preserve"> </w:t>
      </w:r>
      <w:r w:rsidRPr="004D7FF7">
        <w:t>the</w:t>
      </w:r>
      <w:r>
        <w:t xml:space="preserve"> </w:t>
      </w:r>
      <w:r w:rsidRPr="009B6FF3">
        <w:t>NHS</w:t>
      </w:r>
      <w:r>
        <w:t xml:space="preserve"> to be</w:t>
      </w:r>
      <w:r w:rsidRPr="00B80E07">
        <w:t xml:space="preserve"> a fully funded public service, </w:t>
      </w:r>
      <w:r>
        <w:t xml:space="preserve">funded from taxation and delivered based on need not the ability to pay. </w:t>
      </w:r>
    </w:p>
    <w:p w14:paraId="4CD2A6EA" w14:textId="77777777" w:rsidR="00FF2D40" w:rsidRDefault="00FF2D40" w:rsidP="00FF2D40">
      <w:r w:rsidRPr="00B80E07">
        <w:t xml:space="preserve">Over the last </w:t>
      </w:r>
      <w:r>
        <w:t>year</w:t>
      </w:r>
      <w:r w:rsidRPr="00B80E07">
        <w:t xml:space="preserve"> we have become concerned about the contract North Tyneside CCG currently has with LIVI a company owned by </w:t>
      </w:r>
      <w:proofErr w:type="spellStart"/>
      <w:r w:rsidRPr="00B80E07">
        <w:t>Kry</w:t>
      </w:r>
      <w:proofErr w:type="spellEnd"/>
      <w:r w:rsidRPr="00B80E07">
        <w:t xml:space="preserve"> International AB, a Swedish online healthcare company based in Stockholm.  </w:t>
      </w:r>
      <w:r>
        <w:t xml:space="preserve">We understand that the CCG felt that they were responding to local residents wanting to see improved access to GPs in North Tyneside. </w:t>
      </w:r>
      <w:r w:rsidRPr="004D7FF7">
        <w:t xml:space="preserve">During the previous 12 months, </w:t>
      </w:r>
      <w:r>
        <w:t>we have talked to our friends, family and neighbours, local councillors, local GPs, read the public minutes of CCG meetings</w:t>
      </w:r>
      <w:r w:rsidRPr="004D7FF7">
        <w:t>, liaised with North Tyneside MPs</w:t>
      </w:r>
      <w:r>
        <w:t xml:space="preserve">, watched the relevant meetings of North Tyneside Council </w:t>
      </w:r>
      <w:r w:rsidRPr="004D7FF7">
        <w:t>and have considered user and academic reviews</w:t>
      </w:r>
      <w:r>
        <w:t xml:space="preserve"> </w:t>
      </w:r>
      <w:r w:rsidRPr="004D7FF7">
        <w:t xml:space="preserve">regarding </w:t>
      </w:r>
      <w:proofErr w:type="spellStart"/>
      <w:r w:rsidRPr="004D7FF7">
        <w:t>Livi</w:t>
      </w:r>
      <w:proofErr w:type="spellEnd"/>
      <w:r w:rsidRPr="004D7FF7">
        <w:t>.</w:t>
      </w:r>
    </w:p>
    <w:p w14:paraId="485A45BC" w14:textId="77777777" w:rsidR="00FF2D40" w:rsidRDefault="00FF2D40" w:rsidP="00FF2D40">
      <w:r>
        <w:t xml:space="preserve">We have </w:t>
      </w:r>
      <w:r w:rsidRPr="004D7FF7">
        <w:t xml:space="preserve">increasing reservations </w:t>
      </w:r>
      <w:r>
        <w:t xml:space="preserve">that the LIVI contract is </w:t>
      </w:r>
      <w:r w:rsidRPr="004D7FF7">
        <w:t>not</w:t>
      </w:r>
      <w:r>
        <w:t xml:space="preserve"> delivering on improved access to GPs for local residents, in particular, the most vulnerable. </w:t>
      </w:r>
    </w:p>
    <w:p w14:paraId="4A321842" w14:textId="77777777" w:rsidR="00FF2D40" w:rsidRDefault="00FF2D40" w:rsidP="00FF2D40">
      <w:r>
        <w:t xml:space="preserve">We are </w:t>
      </w:r>
      <w:r w:rsidRPr="004D7FF7">
        <w:t>alarmed</w:t>
      </w:r>
      <w:r w:rsidRPr="00151E4C">
        <w:t xml:space="preserve"> </w:t>
      </w:r>
      <w:r>
        <w:t xml:space="preserve">that this service is increasing the digital divide, where the elderly and the vulnerable with less digital access have even less access at a time when they need it more. We understand that the contract was placed prior to the advent of the COVID 19 pandemic when few GP practices used video consulting technology. Now all practices are able to do </w:t>
      </w:r>
      <w:r w:rsidRPr="004D7FF7">
        <w:t>so and offer a fully comprehensive digital and traditional service to suit patient requirements.</w:t>
      </w:r>
    </w:p>
    <w:p w14:paraId="7ED98971" w14:textId="77777777" w:rsidR="00FF2D40" w:rsidRDefault="00FF2D40" w:rsidP="00FF2D40">
      <w:r>
        <w:t>As the LIVI contract comes to an end we ask you to FULLY evaluate how successful it has been</w:t>
      </w:r>
      <w:r w:rsidRPr="004D7FF7">
        <w:t>,</w:t>
      </w:r>
      <w:r>
        <w:t xml:space="preserve"> </w:t>
      </w:r>
      <w:r w:rsidRPr="004D7FF7">
        <w:t xml:space="preserve">not solely in terms of client satisfaction ratings but also </w:t>
      </w:r>
      <w:r>
        <w:t xml:space="preserve">in terms of cost effectiveness and in reduction of work for our local GP practices and their staff. As North Tyneside residents and KONPNE members we want our local CCG to re-direct the money spent on LIVI, to go directly into funding an expansion of our current </w:t>
      </w:r>
      <w:r w:rsidRPr="004D7FF7">
        <w:t xml:space="preserve">localised </w:t>
      </w:r>
      <w:r>
        <w:t xml:space="preserve">GP practices, who have done such a magnificent job in providing </w:t>
      </w:r>
      <w:r w:rsidRPr="004D7FF7">
        <w:t xml:space="preserve">an effective </w:t>
      </w:r>
      <w:r>
        <w:t xml:space="preserve">vaccination </w:t>
      </w:r>
      <w:r w:rsidRPr="004D7FF7">
        <w:t>programme over and above ongoing medical care</w:t>
      </w:r>
      <w:r>
        <w:t>, rather than into the pockets of international shareholders.</w:t>
      </w:r>
    </w:p>
    <w:p w14:paraId="7A7AC2B6" w14:textId="77777777" w:rsidR="00FF2D40" w:rsidRPr="004D7FF7" w:rsidRDefault="00FF2D40" w:rsidP="00FF2D40">
      <w:r>
        <w:t xml:space="preserve">We look forward to receiving the full evaluation of the LIVI contract and would be more than happy to help contribute to </w:t>
      </w:r>
      <w:r w:rsidRPr="004D7FF7">
        <w:t>this, if requested.</w:t>
      </w:r>
    </w:p>
    <w:p w14:paraId="528CBA53" w14:textId="77777777" w:rsidR="00FF2D40" w:rsidRDefault="00FF2D40" w:rsidP="00FF2D40">
      <w:r>
        <w:t>Yours sincerely.</w:t>
      </w:r>
    </w:p>
    <w:p w14:paraId="7BD4E5E1" w14:textId="77777777" w:rsidR="00FF2D40" w:rsidRDefault="00FF2D40" w:rsidP="00FF2D40"/>
    <w:p w14:paraId="3183DFE0" w14:textId="77777777" w:rsidR="00FF2D40" w:rsidRDefault="00FF2D40" w:rsidP="00FF2D40">
      <w:r>
        <w:t>Dr. Helen Groom</w:t>
      </w:r>
    </w:p>
    <w:p w14:paraId="2B306706" w14:textId="77777777" w:rsidR="00FF2D40" w:rsidRPr="00135D7E" w:rsidRDefault="00FF2D40" w:rsidP="00FF2D40">
      <w:pPr>
        <w:rPr>
          <w:color w:val="FF0000"/>
        </w:rPr>
      </w:pPr>
      <w:r>
        <w:t xml:space="preserve">Ms. Jude </w:t>
      </w:r>
      <w:proofErr w:type="spellStart"/>
      <w:r w:rsidRPr="004D7FF7">
        <w:t>Letham</w:t>
      </w:r>
      <w:proofErr w:type="spellEnd"/>
    </w:p>
    <w:p w14:paraId="7AED1210" w14:textId="77777777" w:rsidR="00FF2D40" w:rsidRDefault="00FF2D40" w:rsidP="00FF2D40">
      <w:r>
        <w:t>Mr. John Whalley</w:t>
      </w:r>
    </w:p>
    <w:p w14:paraId="73DAFB8D" w14:textId="77777777" w:rsidR="00FF2D40" w:rsidRDefault="00FF2D40" w:rsidP="00FF2D40">
      <w:r>
        <w:t>Mr. Steve Manchee</w:t>
      </w:r>
    </w:p>
    <w:p w14:paraId="32F14749" w14:textId="77777777" w:rsidR="00FF2D40" w:rsidRDefault="00FF2D40" w:rsidP="00FF2D40"/>
    <w:p w14:paraId="6D48871F" w14:textId="77777777" w:rsidR="00FF2D40" w:rsidRDefault="00FF2D40" w:rsidP="00FF2D40">
      <w:r>
        <w:t>(Keep our NHS Public North East members and North Tyneside residents)</w:t>
      </w:r>
    </w:p>
    <w:p w14:paraId="127494AB" w14:textId="77777777" w:rsidR="00FF2D40" w:rsidRDefault="00FF2D40" w:rsidP="00FF2D40"/>
    <w:p w14:paraId="1D7826E2" w14:textId="77777777" w:rsidR="00FF2D40" w:rsidRDefault="00FF2D40" w:rsidP="00FF2D40">
      <w:r>
        <w:lastRenderedPageBreak/>
        <w:t>Cc NT Health and Well-being Board</w:t>
      </w:r>
    </w:p>
    <w:p w14:paraId="25787FE0" w14:textId="77777777" w:rsidR="00FF2D40" w:rsidRDefault="00FF2D40" w:rsidP="00FF2D40">
      <w:r>
        <w:t>NT Councillors</w:t>
      </w:r>
    </w:p>
    <w:p w14:paraId="1ACE6AB3" w14:textId="77777777" w:rsidR="00FF2D40" w:rsidRDefault="00FF2D40" w:rsidP="00FF2D40">
      <w:r>
        <w:t>Newcastle and North Tyneside LMC</w:t>
      </w:r>
    </w:p>
    <w:p w14:paraId="7BE022F3" w14:textId="77777777" w:rsidR="00FF2D40" w:rsidRDefault="00FF2D40" w:rsidP="00FF2D40">
      <w:r>
        <w:t>North Tyneside Healthwatch</w:t>
      </w:r>
    </w:p>
    <w:p w14:paraId="60A9C0E2" w14:textId="77777777" w:rsidR="00FF2D40" w:rsidRPr="004D7FF7" w:rsidRDefault="00FF2D40" w:rsidP="00FF2D40">
      <w:r w:rsidRPr="004D7FF7">
        <w:t xml:space="preserve">Mary </w:t>
      </w:r>
      <w:proofErr w:type="spellStart"/>
      <w:r w:rsidRPr="004D7FF7">
        <w:t>Glindon</w:t>
      </w:r>
      <w:proofErr w:type="spellEnd"/>
      <w:r w:rsidRPr="004D7FF7">
        <w:t xml:space="preserve"> MP</w:t>
      </w:r>
    </w:p>
    <w:p w14:paraId="6B597AA3" w14:textId="77777777" w:rsidR="00FF2D40" w:rsidRPr="004D7FF7" w:rsidRDefault="00FF2D40" w:rsidP="00FF2D40">
      <w:r w:rsidRPr="004D7FF7">
        <w:t>Alan Campbell MP</w:t>
      </w:r>
    </w:p>
    <w:p w14:paraId="62C2A591" w14:textId="77777777" w:rsidR="00FF2D40" w:rsidRDefault="00FF2D40" w:rsidP="00FF2D40">
      <w:pPr>
        <w:rPr>
          <w:b/>
          <w:bCs/>
          <w:color w:val="0000FF"/>
        </w:rPr>
      </w:pPr>
    </w:p>
    <w:p w14:paraId="60568A4F" w14:textId="77777777" w:rsidR="00FF2D40" w:rsidRPr="00DB0B80" w:rsidRDefault="00FF2D40" w:rsidP="00FF2D40">
      <w:pPr>
        <w:shd w:val="clear" w:color="auto" w:fill="FFFFFF"/>
        <w:spacing w:after="0" w:line="240" w:lineRule="auto"/>
        <w:rPr>
          <w:rFonts w:ascii="Arial" w:eastAsia="Times New Roman" w:hAnsi="Arial" w:cs="Arial"/>
          <w:color w:val="222222"/>
          <w:sz w:val="24"/>
          <w:szCs w:val="24"/>
          <w:lang w:eastAsia="en-GB"/>
        </w:rPr>
      </w:pPr>
      <w:r w:rsidRPr="00DB0B80">
        <w:rPr>
          <w:rFonts w:ascii="Arial" w:eastAsia="Times New Roman" w:hAnsi="Arial" w:cs="Arial"/>
          <w:b/>
          <w:bCs/>
          <w:color w:val="0000FF"/>
          <w:sz w:val="36"/>
          <w:szCs w:val="36"/>
          <w:lang w:eastAsia="en-GB"/>
        </w:rPr>
        <w:t>Keep Our NHS Public North East</w:t>
      </w:r>
    </w:p>
    <w:p w14:paraId="7304E258" w14:textId="77777777" w:rsidR="00FF2D40" w:rsidRPr="00DB0B80" w:rsidRDefault="00FF2D40" w:rsidP="00FF2D40">
      <w:pPr>
        <w:shd w:val="clear" w:color="auto" w:fill="FFFFFF"/>
        <w:spacing w:after="0" w:line="240" w:lineRule="auto"/>
        <w:rPr>
          <w:rFonts w:ascii="Arial" w:eastAsia="Times New Roman" w:hAnsi="Arial" w:cs="Arial"/>
          <w:color w:val="222222"/>
          <w:sz w:val="24"/>
          <w:szCs w:val="24"/>
          <w:lang w:eastAsia="en-GB"/>
        </w:rPr>
      </w:pPr>
      <w:r w:rsidRPr="00DB0B80">
        <w:rPr>
          <w:rFonts w:ascii="Arial" w:eastAsia="Times New Roman" w:hAnsi="Arial" w:cs="Arial"/>
          <w:b/>
          <w:bCs/>
          <w:i/>
          <w:iCs/>
          <w:color w:val="0000FF"/>
          <w:sz w:val="19"/>
          <w:szCs w:val="19"/>
          <w:lang w:eastAsia="en-GB"/>
        </w:rPr>
        <w:t xml:space="preserve">No cuts or cash-driven </w:t>
      </w:r>
      <w:proofErr w:type="gramStart"/>
      <w:r w:rsidRPr="00DB0B80">
        <w:rPr>
          <w:rFonts w:ascii="Arial" w:eastAsia="Times New Roman" w:hAnsi="Arial" w:cs="Arial"/>
          <w:b/>
          <w:bCs/>
          <w:i/>
          <w:iCs/>
          <w:color w:val="0000FF"/>
          <w:sz w:val="19"/>
          <w:szCs w:val="19"/>
          <w:lang w:eastAsia="en-GB"/>
        </w:rPr>
        <w:t>closures  |</w:t>
      </w:r>
      <w:proofErr w:type="gramEnd"/>
      <w:r w:rsidRPr="00DB0B80">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1D6C4E85" w14:textId="77777777" w:rsidR="00FF2D40" w:rsidRPr="00DB0B80" w:rsidRDefault="00637E0B" w:rsidP="00FF2D40">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00FF2D40" w:rsidRPr="00DB0B80">
          <w:rPr>
            <w:rFonts w:ascii="Arial" w:eastAsia="Times New Roman" w:hAnsi="Arial" w:cs="Arial"/>
            <w:b/>
            <w:bCs/>
            <w:color w:val="0000FF"/>
            <w:sz w:val="24"/>
            <w:szCs w:val="24"/>
            <w:u w:val="single"/>
            <w:lang w:eastAsia="en-GB"/>
          </w:rPr>
          <w:t>www.konpnortheast.com</w:t>
        </w:r>
      </w:hyperlink>
    </w:p>
    <w:p w14:paraId="5F0D043B" w14:textId="77777777" w:rsidR="00FF2D40" w:rsidRPr="00DB0B80" w:rsidRDefault="00637E0B" w:rsidP="00FF2D40">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00FF2D40" w:rsidRPr="00DB0B80">
          <w:rPr>
            <w:rFonts w:ascii="Arial" w:eastAsia="Times New Roman" w:hAnsi="Arial" w:cs="Arial"/>
            <w:b/>
            <w:bCs/>
            <w:color w:val="0000FF"/>
            <w:sz w:val="24"/>
            <w:szCs w:val="24"/>
            <w:u w:val="single"/>
            <w:lang w:eastAsia="en-GB"/>
          </w:rPr>
          <w:t>facebook.com/</w:t>
        </w:r>
        <w:proofErr w:type="spellStart"/>
        <w:r w:rsidR="00FF2D40" w:rsidRPr="00DB0B80">
          <w:rPr>
            <w:rFonts w:ascii="Arial" w:eastAsia="Times New Roman" w:hAnsi="Arial" w:cs="Arial"/>
            <w:b/>
            <w:bCs/>
            <w:color w:val="0000FF"/>
            <w:sz w:val="24"/>
            <w:szCs w:val="24"/>
            <w:u w:val="single"/>
            <w:lang w:eastAsia="en-GB"/>
          </w:rPr>
          <w:t>NHSPublicNorthEast</w:t>
        </w:r>
        <w:proofErr w:type="spellEnd"/>
      </w:hyperlink>
    </w:p>
    <w:p w14:paraId="116822F4" w14:textId="77777777" w:rsidR="00FF2D40" w:rsidRPr="00DB0B80" w:rsidRDefault="00637E0B" w:rsidP="00FF2D40">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00FF2D40" w:rsidRPr="00DB0B80">
          <w:rPr>
            <w:rFonts w:ascii="Arial" w:eastAsia="Times New Roman" w:hAnsi="Arial" w:cs="Arial"/>
            <w:b/>
            <w:bCs/>
            <w:color w:val="0000FF"/>
            <w:sz w:val="24"/>
            <w:szCs w:val="24"/>
            <w:u w:val="single"/>
            <w:lang w:eastAsia="en-GB"/>
          </w:rPr>
          <w:t>twitter.com/</w:t>
        </w:r>
        <w:proofErr w:type="spellStart"/>
        <w:r w:rsidR="00FF2D40" w:rsidRPr="00DB0B80">
          <w:rPr>
            <w:rFonts w:ascii="Arial" w:eastAsia="Times New Roman" w:hAnsi="Arial" w:cs="Arial"/>
            <w:b/>
            <w:bCs/>
            <w:color w:val="0000FF"/>
            <w:sz w:val="24"/>
            <w:szCs w:val="24"/>
            <w:u w:val="single"/>
            <w:lang w:eastAsia="en-GB"/>
          </w:rPr>
          <w:t>KONPNorthEast</w:t>
        </w:r>
        <w:proofErr w:type="spellEnd"/>
      </w:hyperlink>
    </w:p>
    <w:p w14:paraId="6311A41C" w14:textId="77777777" w:rsidR="00FF2D40" w:rsidRPr="00DB0B80" w:rsidRDefault="00637E0B" w:rsidP="00FF2D40">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00FF2D40" w:rsidRPr="00DB0B80">
          <w:rPr>
            <w:rFonts w:ascii="Arial" w:eastAsia="Times New Roman" w:hAnsi="Arial" w:cs="Arial"/>
            <w:b/>
            <w:bCs/>
            <w:color w:val="0000FF"/>
            <w:sz w:val="24"/>
            <w:szCs w:val="24"/>
            <w:u w:val="single"/>
            <w:lang w:eastAsia="en-GB"/>
          </w:rPr>
          <w:t>konpnortheast@gmail.com</w:t>
        </w:r>
      </w:hyperlink>
    </w:p>
    <w:p w14:paraId="36D1AC3A" w14:textId="77777777" w:rsidR="00FF2D40" w:rsidRPr="00DB0B80" w:rsidRDefault="00FF2D40" w:rsidP="00FF2D40">
      <w:pPr>
        <w:rPr>
          <w:b/>
          <w:bCs/>
          <w:color w:val="0000FF"/>
        </w:rPr>
      </w:pPr>
    </w:p>
    <w:p w14:paraId="24C8EFAF" w14:textId="77777777" w:rsidR="00FF2D40" w:rsidRDefault="00FF2D40" w:rsidP="00FF2D40"/>
    <w:p w14:paraId="1D93AE28" w14:textId="77777777" w:rsidR="00FF2D40" w:rsidRDefault="00FF2D40"/>
    <w:sectPr w:rsidR="00FF2D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D40"/>
    <w:rsid w:val="00637E0B"/>
    <w:rsid w:val="00FF2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BA4A5"/>
  <w15:chartTrackingRefBased/>
  <w15:docId w15:val="{E2734486-0675-4162-868B-B389410B7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D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KONPNorthEast" TargetMode="External"/><Relationship Id="rId5" Type="http://schemas.openxmlformats.org/officeDocument/2006/relationships/hyperlink" Target="http://facebook.com/NHSPublicNorthEast" TargetMode="External"/><Relationship Id="rId4" Type="http://schemas.openxmlformats.org/officeDocument/2006/relationships/hyperlink" Target="http://www.konpnortheas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461</Words>
  <Characters>2632</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Groom</dc:creator>
  <cp:keywords/>
  <dc:description/>
  <cp:lastModifiedBy>John Whalley</cp:lastModifiedBy>
  <cp:revision>2</cp:revision>
  <dcterms:created xsi:type="dcterms:W3CDTF">2021-04-07T15:16:00Z</dcterms:created>
  <dcterms:modified xsi:type="dcterms:W3CDTF">2021-04-07T15:16:00Z</dcterms:modified>
</cp:coreProperties>
</file>