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93BAC4" w14:textId="77777777" w:rsidR="00E05E9B" w:rsidRPr="00AD7460" w:rsidRDefault="00E05E9B" w:rsidP="00AD7460">
      <w:pPr>
        <w:framePr w:w="6206" w:h="864" w:hSpace="187" w:wrap="notBeside" w:vAnchor="page" w:hAnchor="page" w:x="1081" w:y="3284" w:anchorLock="1"/>
        <w:rPr>
          <w:rFonts w:ascii="Arial" w:hAnsi="Arial" w:cs="Arial"/>
        </w:rPr>
      </w:pPr>
      <w:bookmarkStart w:id="0" w:name="Address"/>
    </w:p>
    <w:bookmarkEnd w:id="0"/>
    <w:p w14:paraId="4270E21F" w14:textId="45007732" w:rsidR="00E05E9B" w:rsidRPr="00AD7460" w:rsidRDefault="00651D1D" w:rsidP="00AD7460">
      <w:pPr>
        <w:framePr w:w="3456" w:h="864" w:wrap="notBeside" w:vAnchor="page" w:hAnchor="page" w:x="7374" w:y="3284" w:anchorLock="1"/>
        <w:rPr>
          <w:rFonts w:ascii="Arial" w:hAnsi="Arial" w:cs="Arial"/>
        </w:rPr>
      </w:pPr>
      <w:r w:rsidRPr="00AD7460">
        <w:rPr>
          <w:rFonts w:ascii="Arial" w:hAnsi="Arial" w:cs="Arial"/>
        </w:rPr>
        <w:t>Date:</w:t>
      </w:r>
      <w:r w:rsidRPr="00AD7460">
        <w:rPr>
          <w:rFonts w:ascii="Arial" w:hAnsi="Arial" w:cs="Arial"/>
        </w:rPr>
        <w:tab/>
        <w:t xml:space="preserve">     </w:t>
      </w:r>
      <w:r w:rsidR="00AD7460" w:rsidRPr="00AD7460">
        <w:rPr>
          <w:rFonts w:ascii="Arial" w:hAnsi="Arial" w:cs="Arial"/>
        </w:rPr>
        <w:tab/>
      </w:r>
      <w:r w:rsidR="00E44A34">
        <w:rPr>
          <w:rFonts w:ascii="Arial" w:hAnsi="Arial" w:cs="Arial"/>
        </w:rPr>
        <w:t>4</w:t>
      </w:r>
      <w:r w:rsidR="006A729B">
        <w:rPr>
          <w:rFonts w:ascii="Arial" w:hAnsi="Arial" w:cs="Arial"/>
        </w:rPr>
        <w:t xml:space="preserve"> March 2021</w:t>
      </w:r>
    </w:p>
    <w:p w14:paraId="7F9F8ED5" w14:textId="2F0E8871" w:rsidR="009C2408" w:rsidRPr="00AD7460" w:rsidRDefault="009C2408" w:rsidP="00AD7460">
      <w:pPr>
        <w:framePr w:w="3456" w:h="864" w:wrap="notBeside" w:vAnchor="page" w:hAnchor="page" w:x="7374" w:y="3284" w:anchorLock="1"/>
        <w:rPr>
          <w:rFonts w:ascii="Arial" w:hAnsi="Arial" w:cs="Arial"/>
        </w:rPr>
      </w:pPr>
      <w:r w:rsidRPr="00AD7460">
        <w:rPr>
          <w:rFonts w:ascii="Arial" w:hAnsi="Arial" w:cs="Arial"/>
        </w:rPr>
        <w:t>Our Ref:</w:t>
      </w:r>
      <w:r w:rsidR="00AD7460" w:rsidRPr="00AD7460">
        <w:rPr>
          <w:rFonts w:ascii="Arial" w:hAnsi="Arial" w:cs="Arial"/>
        </w:rPr>
        <w:tab/>
      </w:r>
      <w:r w:rsidR="006A729B">
        <w:rPr>
          <w:rFonts w:ascii="Arial" w:hAnsi="Arial" w:cs="Arial"/>
        </w:rPr>
        <w:t>KC/ MT/ AH</w:t>
      </w:r>
    </w:p>
    <w:p w14:paraId="27377DD6" w14:textId="77777777" w:rsidR="00E05E9B" w:rsidRPr="00AD7460" w:rsidRDefault="00E05E9B" w:rsidP="00AD7460">
      <w:pPr>
        <w:framePr w:w="3456" w:h="864" w:wrap="notBeside" w:vAnchor="page" w:hAnchor="page" w:x="7374" w:y="3284" w:anchorLock="1"/>
        <w:ind w:left="1440" w:hanging="1440"/>
        <w:rPr>
          <w:rFonts w:ascii="Arial" w:hAnsi="Arial" w:cs="Arial"/>
        </w:rPr>
      </w:pPr>
      <w:r w:rsidRPr="00AD7460">
        <w:rPr>
          <w:rFonts w:ascii="Arial" w:hAnsi="Arial" w:cs="Arial"/>
        </w:rPr>
        <w:t>Your</w:t>
      </w:r>
      <w:bookmarkStart w:id="1" w:name="OurRef"/>
      <w:r w:rsidRPr="00AD7460">
        <w:rPr>
          <w:rFonts w:ascii="Arial" w:hAnsi="Arial" w:cs="Arial"/>
        </w:rPr>
        <w:t xml:space="preserve"> Ref: </w:t>
      </w:r>
      <w:r w:rsidR="00AD7460" w:rsidRPr="00AD7460">
        <w:rPr>
          <w:rFonts w:ascii="Arial" w:hAnsi="Arial" w:cs="Arial"/>
        </w:rPr>
        <w:tab/>
      </w:r>
    </w:p>
    <w:bookmarkEnd w:id="1"/>
    <w:p w14:paraId="16E34958" w14:textId="77777777" w:rsidR="00E05E9B" w:rsidRPr="00AD7460" w:rsidRDefault="00E05E9B" w:rsidP="00AD7460">
      <w:pPr>
        <w:framePr w:w="3456" w:h="864" w:wrap="notBeside" w:vAnchor="page" w:hAnchor="page" w:x="7374" w:y="3284" w:anchorLock="1"/>
        <w:rPr>
          <w:rFonts w:ascii="Arial" w:hAnsi="Arial" w:cs="Arial"/>
        </w:rPr>
      </w:pPr>
      <w:r w:rsidRPr="00AD7460">
        <w:rPr>
          <w:rFonts w:ascii="Arial" w:hAnsi="Arial" w:cs="Arial"/>
        </w:rPr>
        <w:tab/>
      </w:r>
      <w:bookmarkStart w:id="2" w:name="YourRef"/>
    </w:p>
    <w:bookmarkEnd w:id="2"/>
    <w:p w14:paraId="28817D34" w14:textId="77777777" w:rsidR="00E05E9B" w:rsidRPr="00AD7460" w:rsidRDefault="00E05E9B" w:rsidP="00AD7460">
      <w:pPr>
        <w:framePr w:w="9749" w:h="1152" w:hRule="exact" w:hSpace="187" w:wrap="around" w:vAnchor="page" w:hAnchor="page" w:x="1081" w:y="2132" w:anchorLock="1"/>
        <w:rPr>
          <w:rFonts w:ascii="Arial" w:hAnsi="Arial" w:cs="Arial"/>
        </w:rPr>
      </w:pPr>
    </w:p>
    <w:p w14:paraId="0AACEB44" w14:textId="07E04D26" w:rsidR="00E05E9B" w:rsidRPr="00AD7460" w:rsidRDefault="00E05E9B" w:rsidP="00AD7460">
      <w:pPr>
        <w:rPr>
          <w:rFonts w:ascii="Arial" w:hAnsi="Arial" w:cs="Arial"/>
        </w:rPr>
      </w:pPr>
    </w:p>
    <w:p w14:paraId="26CA4C19" w14:textId="77777777" w:rsidR="00E05E9B" w:rsidRPr="00AD7460" w:rsidRDefault="00E05E9B" w:rsidP="00AD7460">
      <w:pPr>
        <w:rPr>
          <w:rFonts w:ascii="Arial" w:hAnsi="Arial" w:cs="Arial"/>
        </w:rPr>
      </w:pPr>
    </w:p>
    <w:p w14:paraId="66497AFA" w14:textId="77777777" w:rsidR="00AD7460" w:rsidRPr="00AD7460" w:rsidRDefault="00AD7460" w:rsidP="00AD7460">
      <w:pPr>
        <w:rPr>
          <w:rFonts w:ascii="Arial" w:hAnsi="Arial" w:cs="Arial"/>
        </w:rPr>
      </w:pPr>
      <w:bookmarkStart w:id="3" w:name="Dear"/>
    </w:p>
    <w:bookmarkEnd w:id="3"/>
    <w:p w14:paraId="2BFFC3A1" w14:textId="5BCB2C2F" w:rsidR="00AD7460" w:rsidRDefault="00AD7460" w:rsidP="00AD7460">
      <w:pPr>
        <w:ind w:right="284"/>
        <w:rPr>
          <w:rFonts w:ascii="Arial" w:hAnsi="Arial" w:cs="Arial"/>
        </w:rPr>
      </w:pPr>
      <w:r w:rsidRPr="00AD7460">
        <w:rPr>
          <w:rFonts w:ascii="Arial" w:hAnsi="Arial" w:cs="Arial"/>
        </w:rPr>
        <w:t xml:space="preserve">Dear </w:t>
      </w:r>
      <w:r w:rsidR="006A729B">
        <w:rPr>
          <w:rFonts w:ascii="Arial" w:hAnsi="Arial" w:cs="Arial"/>
        </w:rPr>
        <w:t xml:space="preserve">Mrs Madeline Nettleship. </w:t>
      </w:r>
    </w:p>
    <w:p w14:paraId="0E00C62B" w14:textId="77777777" w:rsidR="00AD7460" w:rsidRDefault="00AD7460" w:rsidP="00AD7460">
      <w:pPr>
        <w:pStyle w:val="Heading3"/>
        <w:spacing w:before="0"/>
        <w:ind w:right="284"/>
        <w:rPr>
          <w:rFonts w:ascii="Arial" w:hAnsi="Arial" w:cs="Arial"/>
          <w:color w:val="auto"/>
        </w:rPr>
      </w:pPr>
    </w:p>
    <w:p w14:paraId="4EBF0875" w14:textId="57592734" w:rsidR="00AD7460" w:rsidRPr="00AD7460" w:rsidRDefault="006A729B" w:rsidP="00AD7460">
      <w:pPr>
        <w:pStyle w:val="Heading3"/>
        <w:spacing w:before="0"/>
        <w:ind w:right="284"/>
        <w:rPr>
          <w:rFonts w:ascii="Arial" w:hAnsi="Arial" w:cs="Arial"/>
          <w:color w:val="auto"/>
        </w:rPr>
      </w:pPr>
      <w:r>
        <w:rPr>
          <w:rFonts w:ascii="Arial" w:hAnsi="Arial" w:cs="Arial"/>
          <w:color w:val="auto"/>
        </w:rPr>
        <w:t>Borough Council 25 February 2021</w:t>
      </w:r>
    </w:p>
    <w:p w14:paraId="11B44A1F" w14:textId="77777777" w:rsidR="00AD7460" w:rsidRPr="00AD7460" w:rsidRDefault="00AD7460" w:rsidP="00AD7460">
      <w:pPr>
        <w:ind w:right="284"/>
        <w:rPr>
          <w:rFonts w:ascii="Arial" w:hAnsi="Arial" w:cs="Arial"/>
        </w:rPr>
      </w:pPr>
    </w:p>
    <w:p w14:paraId="033A1CB1" w14:textId="77777777" w:rsidR="006A729B" w:rsidRPr="006A729B" w:rsidRDefault="006A729B" w:rsidP="006A729B">
      <w:pPr>
        <w:rPr>
          <w:rFonts w:ascii="Arial" w:hAnsi="Arial" w:cs="Arial"/>
        </w:rPr>
      </w:pPr>
      <w:r w:rsidRPr="006A729B">
        <w:rPr>
          <w:rFonts w:ascii="Arial" w:hAnsi="Arial" w:cs="Arial"/>
        </w:rPr>
        <w:t>As you are aware your question was presented to Borough Council on 25 February 2021.</w:t>
      </w:r>
    </w:p>
    <w:p w14:paraId="676B7343" w14:textId="77777777" w:rsidR="006A729B" w:rsidRPr="006A729B" w:rsidRDefault="006A729B" w:rsidP="006A729B">
      <w:pPr>
        <w:rPr>
          <w:rFonts w:ascii="Arial" w:hAnsi="Arial" w:cs="Arial"/>
        </w:rPr>
      </w:pPr>
    </w:p>
    <w:p w14:paraId="2031BDB1" w14:textId="77777777" w:rsidR="006A729B" w:rsidRPr="006A729B" w:rsidRDefault="006A729B" w:rsidP="006A729B">
      <w:pPr>
        <w:rPr>
          <w:rFonts w:ascii="Arial" w:hAnsi="Arial" w:cs="Arial"/>
        </w:rPr>
      </w:pPr>
      <w:r w:rsidRPr="006A729B">
        <w:rPr>
          <w:rFonts w:ascii="Arial" w:hAnsi="Arial" w:cs="Arial"/>
          <w:i/>
          <w:iCs/>
        </w:rPr>
        <w:t>“Keep Our NHS Public North East</w:t>
      </w:r>
      <w:r w:rsidRPr="006A729B">
        <w:rPr>
          <w:rFonts w:ascii="Arial" w:hAnsi="Arial" w:cs="Arial"/>
        </w:rPr>
        <w:t xml:space="preserve"> would be grateful if you would please clarify what South Tyneside Council is actively doing to prevent the steady NHS privatisation process as described above, and how it ensures that the local "Integrated Care System" involves changes based on health and social need, rather than being driven by financial considerations that lead to further outsourcing to the private sector.”</w:t>
      </w:r>
    </w:p>
    <w:p w14:paraId="4EE98D48" w14:textId="77777777" w:rsidR="006A729B" w:rsidRPr="006A729B" w:rsidRDefault="006A729B" w:rsidP="006A729B">
      <w:pPr>
        <w:rPr>
          <w:rFonts w:ascii="Arial" w:hAnsi="Arial" w:cs="Arial"/>
        </w:rPr>
      </w:pPr>
    </w:p>
    <w:p w14:paraId="70DDE203" w14:textId="4C13DCE3" w:rsidR="006A729B" w:rsidRPr="006A729B" w:rsidRDefault="006A729B" w:rsidP="006A729B">
      <w:pPr>
        <w:rPr>
          <w:rFonts w:ascii="Arial" w:hAnsi="Arial" w:cs="Arial"/>
        </w:rPr>
      </w:pPr>
      <w:r w:rsidRPr="006A729B">
        <w:rPr>
          <w:rFonts w:ascii="Arial" w:hAnsi="Arial" w:cs="Arial"/>
        </w:rPr>
        <w:t xml:space="preserve">In response to your question Elected Members, are as you note, both members of the Health and Well-Being Board and the South Tyneside and Sunderland Joint Health Scrutiny Committee. The Health and Wellbeing Board is statutorily required to work in partnership to improve the health and wellbeing of our children, adults and families and reduce health inequalities, to help people live longer and healthier lives. The Board works together to drive forward the health and wellbeing agenda to secure improved outcomes for our local population. The role of Elected Members and all partners who are members of this board is to gain assurance that appropriate provision is in place within the borough to meet the health and social care needs of the local population and to have due regard to the joint strategic needs and assets assessment in relation to local commissioning intentions. </w:t>
      </w:r>
    </w:p>
    <w:p w14:paraId="0B348BA6" w14:textId="77777777" w:rsidR="006A729B" w:rsidRPr="006A729B" w:rsidRDefault="006A729B" w:rsidP="006A729B">
      <w:pPr>
        <w:rPr>
          <w:rFonts w:ascii="Arial" w:hAnsi="Arial" w:cs="Arial"/>
        </w:rPr>
      </w:pPr>
    </w:p>
    <w:p w14:paraId="79DE0AD6" w14:textId="13D06078" w:rsidR="006A729B" w:rsidRPr="00E44A34" w:rsidRDefault="006A729B" w:rsidP="006A729B">
      <w:pPr>
        <w:rPr>
          <w:rFonts w:ascii="Arial" w:hAnsi="Arial" w:cs="Arial"/>
          <w:bCs/>
          <w:color w:val="000000" w:themeColor="text1"/>
        </w:rPr>
      </w:pPr>
      <w:r w:rsidRPr="006A729B">
        <w:rPr>
          <w:rFonts w:ascii="Arial" w:hAnsi="Arial" w:cs="Arial"/>
        </w:rPr>
        <w:t>The Joint Health and Scrutiny Committee will as part of any proposed changes to health services within the Borough, ensure it is seeking evidence about the changes and understand the economic, social and health impacts for residents within the Borough. In addition to this they look to understand what mitigations will be in place to address any potential shortfalls from any service changes that are bei</w:t>
      </w:r>
      <w:r w:rsidR="00E04704">
        <w:rPr>
          <w:rFonts w:ascii="Arial" w:hAnsi="Arial" w:cs="Arial"/>
        </w:rPr>
        <w:t xml:space="preserve">ng proposed. The committee </w:t>
      </w:r>
      <w:proofErr w:type="gramStart"/>
      <w:r w:rsidR="00E04704" w:rsidRPr="00E44A34">
        <w:rPr>
          <w:rFonts w:ascii="Arial" w:hAnsi="Arial" w:cs="Arial"/>
          <w:bCs/>
          <w:color w:val="000000" w:themeColor="text1"/>
        </w:rPr>
        <w:t>will</w:t>
      </w:r>
      <w:r w:rsidRPr="00E44A34">
        <w:rPr>
          <w:rFonts w:ascii="Arial" w:hAnsi="Arial" w:cs="Arial"/>
          <w:bCs/>
          <w:color w:val="000000" w:themeColor="text1"/>
        </w:rPr>
        <w:t xml:space="preserve"> </w:t>
      </w:r>
      <w:r w:rsidR="00E04704" w:rsidRPr="00E44A34">
        <w:rPr>
          <w:rFonts w:ascii="Arial" w:hAnsi="Arial" w:cs="Arial"/>
          <w:bCs/>
          <w:color w:val="000000" w:themeColor="text1"/>
        </w:rPr>
        <w:t xml:space="preserve"> make</w:t>
      </w:r>
      <w:proofErr w:type="gramEnd"/>
      <w:r w:rsidR="00E04704" w:rsidRPr="00E44A34">
        <w:rPr>
          <w:rFonts w:ascii="Arial" w:hAnsi="Arial" w:cs="Arial"/>
          <w:bCs/>
          <w:color w:val="000000" w:themeColor="text1"/>
        </w:rPr>
        <w:t xml:space="preserve"> comments and invite representatives from the NHS and CCG </w:t>
      </w:r>
      <w:r w:rsidRPr="00E44A34">
        <w:rPr>
          <w:rFonts w:ascii="Arial" w:hAnsi="Arial" w:cs="Arial"/>
          <w:bCs/>
          <w:color w:val="000000" w:themeColor="text1"/>
        </w:rPr>
        <w:t>t</w:t>
      </w:r>
      <w:r w:rsidR="00E04704" w:rsidRPr="00E44A34">
        <w:rPr>
          <w:rFonts w:ascii="Arial" w:hAnsi="Arial" w:cs="Arial"/>
          <w:bCs/>
          <w:color w:val="000000" w:themeColor="text1"/>
        </w:rPr>
        <w:t xml:space="preserve">o attend meetings to answer questions to ensure </w:t>
      </w:r>
      <w:r w:rsidRPr="00E44A34">
        <w:rPr>
          <w:rFonts w:ascii="Arial" w:hAnsi="Arial" w:cs="Arial"/>
          <w:bCs/>
          <w:color w:val="000000" w:themeColor="text1"/>
        </w:rPr>
        <w:t>a robust</w:t>
      </w:r>
      <w:r w:rsidR="00E04704" w:rsidRPr="00E44A34">
        <w:rPr>
          <w:rFonts w:ascii="Arial" w:hAnsi="Arial" w:cs="Arial"/>
          <w:bCs/>
          <w:color w:val="000000" w:themeColor="text1"/>
        </w:rPr>
        <w:t xml:space="preserve"> and appropriate challenge is made</w:t>
      </w:r>
      <w:r w:rsidRPr="00E44A34">
        <w:rPr>
          <w:rFonts w:ascii="Arial" w:hAnsi="Arial" w:cs="Arial"/>
          <w:bCs/>
          <w:color w:val="000000" w:themeColor="text1"/>
        </w:rPr>
        <w:t xml:space="preserve"> about any changes that are being proposed. </w:t>
      </w:r>
    </w:p>
    <w:p w14:paraId="5652A209" w14:textId="77777777" w:rsidR="006A729B" w:rsidRPr="006A729B" w:rsidRDefault="006A729B" w:rsidP="006A729B">
      <w:pPr>
        <w:rPr>
          <w:rFonts w:ascii="Arial" w:hAnsi="Arial" w:cs="Arial"/>
        </w:rPr>
      </w:pPr>
    </w:p>
    <w:p w14:paraId="3B1F1B7F" w14:textId="68AD524A" w:rsidR="006A729B" w:rsidRPr="00E44A34" w:rsidRDefault="006A729B" w:rsidP="006A729B">
      <w:pPr>
        <w:rPr>
          <w:rFonts w:ascii="Arial" w:hAnsi="Arial" w:cs="Arial"/>
          <w:bCs/>
          <w:color w:val="000000" w:themeColor="text1"/>
        </w:rPr>
      </w:pPr>
      <w:r w:rsidRPr="006A729B">
        <w:rPr>
          <w:rFonts w:ascii="Arial" w:hAnsi="Arial" w:cs="Arial"/>
        </w:rPr>
        <w:t xml:space="preserve">The North East and North Cumbria Joint ICS OSC has been operating for two years to oversee and scrutinise the development of ICS and ICPs. This covers Northumberland, Gateshead, Newcastle, North Tyneside, South Tyneside, Sunderland and Durham councils. </w:t>
      </w:r>
      <w:r w:rsidRPr="006A729B">
        <w:rPr>
          <w:rFonts w:ascii="Arial" w:hAnsi="Arial" w:cs="Arial"/>
        </w:rPr>
        <w:lastRenderedPageBreak/>
        <w:t>Each Council is re</w:t>
      </w:r>
      <w:r w:rsidR="00166A34">
        <w:rPr>
          <w:rFonts w:ascii="Arial" w:hAnsi="Arial" w:cs="Arial"/>
        </w:rPr>
        <w:t xml:space="preserve">presented by three Members. </w:t>
      </w:r>
      <w:r w:rsidR="00166A34" w:rsidRPr="00E44A34">
        <w:rPr>
          <w:rFonts w:ascii="Arial" w:hAnsi="Arial" w:cs="Arial"/>
          <w:bCs/>
          <w:color w:val="000000" w:themeColor="text1"/>
        </w:rPr>
        <w:t xml:space="preserve">Prior to Covid they </w:t>
      </w:r>
      <w:proofErr w:type="gramStart"/>
      <w:r w:rsidR="00166A34" w:rsidRPr="00E44A34">
        <w:rPr>
          <w:rFonts w:ascii="Arial" w:hAnsi="Arial" w:cs="Arial"/>
          <w:bCs/>
          <w:color w:val="000000" w:themeColor="text1"/>
        </w:rPr>
        <w:t xml:space="preserve">met </w:t>
      </w:r>
      <w:r w:rsidRPr="00E44A34">
        <w:rPr>
          <w:rFonts w:ascii="Arial" w:hAnsi="Arial" w:cs="Arial"/>
          <w:bCs/>
          <w:color w:val="000000" w:themeColor="text1"/>
        </w:rPr>
        <w:t xml:space="preserve"> regularly</w:t>
      </w:r>
      <w:proofErr w:type="gramEnd"/>
      <w:r w:rsidRPr="00E44A34">
        <w:rPr>
          <w:rFonts w:ascii="Arial" w:hAnsi="Arial" w:cs="Arial"/>
          <w:bCs/>
          <w:color w:val="000000" w:themeColor="text1"/>
        </w:rPr>
        <w:t xml:space="preserve"> to listen to NHS representatives on the development of the ICS and will continue to provide scrutiny and challenge to the process.</w:t>
      </w:r>
      <w:r w:rsidR="00166A34" w:rsidRPr="00E44A34">
        <w:rPr>
          <w:rFonts w:ascii="Arial" w:hAnsi="Arial" w:cs="Arial"/>
          <w:bCs/>
          <w:color w:val="000000" w:themeColor="text1"/>
        </w:rPr>
        <w:t xml:space="preserve"> We expect these meeting to restart once Covid restrictions are lifted.</w:t>
      </w:r>
    </w:p>
    <w:p w14:paraId="25D445C9" w14:textId="5B85F5C7" w:rsidR="00BE00C2" w:rsidRDefault="00BE00C2" w:rsidP="006A729B">
      <w:pPr>
        <w:rPr>
          <w:rFonts w:ascii="Arial" w:hAnsi="Arial" w:cs="Arial"/>
        </w:rPr>
      </w:pPr>
    </w:p>
    <w:p w14:paraId="5CC6DBE9" w14:textId="77777777" w:rsidR="00BE00C2" w:rsidRPr="00C536D7" w:rsidRDefault="00BE00C2" w:rsidP="00BE00C2">
      <w:pPr>
        <w:rPr>
          <w:rFonts w:ascii="Arial" w:hAnsi="Arial" w:cs="Arial"/>
          <w:color w:val="000000" w:themeColor="text1"/>
        </w:rPr>
      </w:pPr>
      <w:r w:rsidRPr="00E44A34">
        <w:rPr>
          <w:rFonts w:ascii="Arial" w:hAnsi="Arial" w:cs="Arial"/>
          <w:color w:val="000000" w:themeColor="text1"/>
        </w:rPr>
        <w:t xml:space="preserve">Elected Members and Officers have been working to understand the implications of the proposals of the Integrated Care Systems and the forthcoming developments, this includes working through what the details within </w:t>
      </w:r>
      <w:r w:rsidRPr="00E44A34">
        <w:rPr>
          <w:rFonts w:ascii="Arial" w:hAnsi="Arial" w:cs="Arial"/>
          <w:i/>
          <w:iCs/>
          <w:color w:val="000000" w:themeColor="text1"/>
        </w:rPr>
        <w:t xml:space="preserve">The White Paper Integration and Innovation: working together to improve health and social care for all </w:t>
      </w:r>
      <w:r w:rsidRPr="00E44A34">
        <w:rPr>
          <w:rFonts w:ascii="Arial" w:hAnsi="Arial" w:cs="Arial"/>
          <w:color w:val="000000" w:themeColor="text1"/>
        </w:rPr>
        <w:t>will mean for South Tyneside.  Submissions were provided by South Tyneside Council in response to the NHS Consultation to the Integrated Care Systems which was an opportunity to set out the views of Elected Members and Officers. Elected Members, Officers and Partners are working to ensure there is a strong focus on our place based arrangements where the coordinated delivery of care and support of our residents remain paramount. Local challenge and scrutiny within the ICS decision making process will be important for us and being part of the ICS partnership arrangements will be a priority for South Tyneside Council to ensure our residents needs are fully represented. We recognise this is still in development but we fully understand the importance of ensuring we are part of this from the outset.</w:t>
      </w:r>
      <w:r w:rsidRPr="00C536D7">
        <w:rPr>
          <w:rFonts w:ascii="Arial" w:hAnsi="Arial" w:cs="Arial"/>
          <w:color w:val="000000" w:themeColor="text1"/>
        </w:rPr>
        <w:t xml:space="preserve">  </w:t>
      </w:r>
    </w:p>
    <w:p w14:paraId="3D32B141" w14:textId="77777777" w:rsidR="00BE00C2" w:rsidRPr="00C536D7" w:rsidRDefault="00BE00C2" w:rsidP="006A729B">
      <w:pPr>
        <w:rPr>
          <w:rFonts w:ascii="Arial" w:hAnsi="Arial" w:cs="Arial"/>
          <w:color w:val="000000" w:themeColor="text1"/>
        </w:rPr>
      </w:pPr>
    </w:p>
    <w:p w14:paraId="336EA404" w14:textId="77777777" w:rsidR="006A729B" w:rsidRPr="006A729B" w:rsidRDefault="006A729B" w:rsidP="006A729B">
      <w:pPr>
        <w:rPr>
          <w:rFonts w:ascii="Arial" w:hAnsi="Arial" w:cs="Arial"/>
        </w:rPr>
      </w:pPr>
    </w:p>
    <w:p w14:paraId="4C8C4407" w14:textId="47465E39" w:rsidR="00AD7460" w:rsidRPr="00AD7460" w:rsidRDefault="00AD7460" w:rsidP="00AD7460">
      <w:pPr>
        <w:rPr>
          <w:rFonts w:ascii="Arial" w:hAnsi="Arial" w:cs="Arial"/>
        </w:rPr>
      </w:pPr>
    </w:p>
    <w:p w14:paraId="3C1AA64C" w14:textId="77777777" w:rsidR="00E05E9B" w:rsidRPr="00AD7460" w:rsidRDefault="00E05E9B" w:rsidP="00AD7460">
      <w:pPr>
        <w:rPr>
          <w:rFonts w:ascii="Arial" w:hAnsi="Arial" w:cs="Arial"/>
          <w:b/>
        </w:rPr>
      </w:pPr>
    </w:p>
    <w:p w14:paraId="656A7EB5" w14:textId="77777777" w:rsidR="00E05E9B" w:rsidRDefault="00AD7460" w:rsidP="00AD7460">
      <w:pPr>
        <w:rPr>
          <w:rFonts w:ascii="Arial" w:hAnsi="Arial" w:cs="Arial"/>
        </w:rPr>
      </w:pPr>
      <w:r>
        <w:rPr>
          <w:rFonts w:ascii="Arial" w:hAnsi="Arial" w:cs="Arial"/>
        </w:rPr>
        <w:t>Yours sincerely</w:t>
      </w:r>
    </w:p>
    <w:p w14:paraId="418BE26F" w14:textId="5B952846" w:rsidR="00AD7460" w:rsidRDefault="00AD7460" w:rsidP="00AD7460">
      <w:pPr>
        <w:rPr>
          <w:rFonts w:ascii="Arial" w:hAnsi="Arial" w:cs="Arial"/>
        </w:rPr>
      </w:pPr>
    </w:p>
    <w:p w14:paraId="0436DB60" w14:textId="1A45E677" w:rsidR="006A729B" w:rsidRDefault="00C35D5C" w:rsidP="00AD7460">
      <w:pPr>
        <w:rPr>
          <w:rFonts w:ascii="Arial" w:hAnsi="Arial" w:cs="Arial"/>
        </w:rPr>
      </w:pPr>
      <w:r w:rsidRPr="006D6F75">
        <w:rPr>
          <w:rFonts w:ascii="Arial" w:hAnsi="Arial" w:cs="Arial"/>
          <w:noProof/>
          <w:lang w:eastAsia="en-GB"/>
        </w:rPr>
        <w:drawing>
          <wp:inline distT="0" distB="0" distL="0" distR="0" wp14:anchorId="06A717D5" wp14:editId="534A0D7C">
            <wp:extent cx="1695450" cy="429722"/>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95450" cy="429722"/>
                    </a:xfrm>
                    <a:prstGeom prst="rect">
                      <a:avLst/>
                    </a:prstGeom>
                  </pic:spPr>
                </pic:pic>
              </a:graphicData>
            </a:graphic>
          </wp:inline>
        </w:drawing>
      </w:r>
    </w:p>
    <w:p w14:paraId="2EED48BD" w14:textId="600C3567" w:rsidR="006A729B" w:rsidRDefault="006A729B" w:rsidP="00AD7460">
      <w:pPr>
        <w:rPr>
          <w:rFonts w:ascii="Arial" w:hAnsi="Arial" w:cs="Arial"/>
        </w:rPr>
      </w:pPr>
    </w:p>
    <w:p w14:paraId="4F6999D7" w14:textId="77777777" w:rsidR="006A729B" w:rsidRDefault="006A729B" w:rsidP="00AD7460">
      <w:pPr>
        <w:rPr>
          <w:rFonts w:ascii="Arial" w:hAnsi="Arial" w:cs="Arial"/>
        </w:rPr>
      </w:pPr>
    </w:p>
    <w:p w14:paraId="2E7A9FC1" w14:textId="77777777" w:rsidR="00AD7460" w:rsidRDefault="00AD7460" w:rsidP="00AD7460">
      <w:pPr>
        <w:rPr>
          <w:rFonts w:ascii="Arial" w:hAnsi="Arial" w:cs="Arial"/>
        </w:rPr>
      </w:pPr>
    </w:p>
    <w:p w14:paraId="314F8A61" w14:textId="73B55ED2" w:rsidR="00E05E9B" w:rsidRPr="006A729B" w:rsidRDefault="006A729B" w:rsidP="00AD7460">
      <w:pPr>
        <w:rPr>
          <w:rFonts w:ascii="Arial" w:hAnsi="Arial" w:cs="Arial"/>
          <w:b/>
          <w:bCs/>
        </w:rPr>
      </w:pPr>
      <w:r w:rsidRPr="006A729B">
        <w:rPr>
          <w:rFonts w:ascii="Arial" w:hAnsi="Arial" w:cs="Arial"/>
          <w:b/>
          <w:bCs/>
        </w:rPr>
        <w:t>Councillor Anne Hetherington</w:t>
      </w:r>
    </w:p>
    <w:p w14:paraId="537C67DB" w14:textId="67D7A865" w:rsidR="00910260" w:rsidRPr="00AD7460" w:rsidRDefault="006A729B" w:rsidP="00AD7460">
      <w:pPr>
        <w:rPr>
          <w:rFonts w:ascii="Arial" w:hAnsi="Arial" w:cs="Arial"/>
        </w:rPr>
      </w:pPr>
      <w:r>
        <w:rPr>
          <w:rFonts w:ascii="Arial" w:hAnsi="Arial" w:cs="Arial"/>
        </w:rPr>
        <w:t>Lead Member, Independence and Wellbeing</w:t>
      </w:r>
    </w:p>
    <w:p w14:paraId="66A9145F" w14:textId="77777777" w:rsidR="000C1452" w:rsidRPr="00AD7460" w:rsidRDefault="000C1452" w:rsidP="00AD7460">
      <w:pPr>
        <w:rPr>
          <w:rFonts w:ascii="Arial" w:hAnsi="Arial" w:cs="Arial"/>
        </w:rPr>
      </w:pPr>
    </w:p>
    <w:p w14:paraId="7F7F7C37" w14:textId="77777777" w:rsidR="000C1452" w:rsidRPr="00AD7460" w:rsidRDefault="000C1452" w:rsidP="00AD7460">
      <w:pPr>
        <w:rPr>
          <w:rFonts w:ascii="Arial" w:hAnsi="Arial" w:cs="Arial"/>
        </w:rPr>
      </w:pPr>
    </w:p>
    <w:p w14:paraId="58CD45E9" w14:textId="77777777" w:rsidR="000C1452" w:rsidRPr="00AD7460" w:rsidRDefault="000C1452" w:rsidP="00AD7460">
      <w:pPr>
        <w:rPr>
          <w:rFonts w:ascii="Arial" w:hAnsi="Arial" w:cs="Arial"/>
        </w:rPr>
      </w:pPr>
    </w:p>
    <w:p w14:paraId="55FFE644" w14:textId="77777777" w:rsidR="000C1452" w:rsidRPr="00AD7460" w:rsidRDefault="000C1452" w:rsidP="00AD7460">
      <w:pPr>
        <w:rPr>
          <w:rFonts w:ascii="Arial" w:hAnsi="Arial" w:cs="Arial"/>
        </w:rPr>
      </w:pPr>
    </w:p>
    <w:p w14:paraId="5531AAC0" w14:textId="77777777" w:rsidR="000C1452" w:rsidRPr="00AD7460" w:rsidRDefault="000C1452" w:rsidP="00AD7460">
      <w:pPr>
        <w:rPr>
          <w:rFonts w:ascii="Arial" w:hAnsi="Arial" w:cs="Arial"/>
        </w:rPr>
      </w:pPr>
    </w:p>
    <w:p w14:paraId="6D705EBD" w14:textId="77777777" w:rsidR="000C1452" w:rsidRPr="00AD7460" w:rsidRDefault="000C1452" w:rsidP="00AD7460">
      <w:pPr>
        <w:rPr>
          <w:rFonts w:ascii="Arial" w:hAnsi="Arial" w:cs="Arial"/>
        </w:rPr>
      </w:pPr>
    </w:p>
    <w:p w14:paraId="0AEF7472" w14:textId="77777777" w:rsidR="000C1452" w:rsidRPr="00AD7460" w:rsidRDefault="000C1452" w:rsidP="00AD7460">
      <w:pPr>
        <w:rPr>
          <w:rFonts w:ascii="Arial" w:hAnsi="Arial" w:cs="Arial"/>
        </w:rPr>
      </w:pPr>
    </w:p>
    <w:p w14:paraId="484C670E" w14:textId="77777777" w:rsidR="00BE00C2" w:rsidRDefault="00BE00C2" w:rsidP="00BE00C2"/>
    <w:p w14:paraId="1F52EF97" w14:textId="77777777" w:rsidR="000C1452" w:rsidRPr="00AD7460" w:rsidRDefault="000C1452" w:rsidP="00AD7460">
      <w:pPr>
        <w:rPr>
          <w:rFonts w:ascii="Arial" w:hAnsi="Arial" w:cs="Arial"/>
        </w:rPr>
      </w:pPr>
    </w:p>
    <w:p w14:paraId="4BBE33D8" w14:textId="77777777" w:rsidR="000C1452" w:rsidRPr="00AD7460" w:rsidRDefault="000C1452" w:rsidP="00AD7460">
      <w:pPr>
        <w:rPr>
          <w:rFonts w:ascii="Arial" w:hAnsi="Arial" w:cs="Arial"/>
        </w:rPr>
      </w:pPr>
    </w:p>
    <w:p w14:paraId="5AD7C3F4" w14:textId="77777777" w:rsidR="000C1452" w:rsidRPr="00AD7460" w:rsidRDefault="000C1452" w:rsidP="00AD7460">
      <w:pPr>
        <w:rPr>
          <w:rFonts w:ascii="Arial" w:hAnsi="Arial" w:cs="Arial"/>
        </w:rPr>
      </w:pPr>
    </w:p>
    <w:p w14:paraId="2285435B" w14:textId="77777777" w:rsidR="000C1452" w:rsidRPr="00AD7460" w:rsidRDefault="000C1452" w:rsidP="00AD7460">
      <w:pPr>
        <w:rPr>
          <w:rFonts w:ascii="Arial" w:hAnsi="Arial" w:cs="Arial"/>
        </w:rPr>
      </w:pPr>
    </w:p>
    <w:p w14:paraId="6D75BA1F" w14:textId="77777777" w:rsidR="000C1452" w:rsidRPr="00AD7460" w:rsidRDefault="000C1452" w:rsidP="00AD7460">
      <w:pPr>
        <w:rPr>
          <w:rFonts w:ascii="Arial" w:hAnsi="Arial" w:cs="Arial"/>
        </w:rPr>
      </w:pPr>
    </w:p>
    <w:p w14:paraId="58721CB7" w14:textId="77777777" w:rsidR="000C1452" w:rsidRPr="00AD7460" w:rsidRDefault="000C1452" w:rsidP="00AD7460">
      <w:pPr>
        <w:rPr>
          <w:rFonts w:ascii="Arial" w:hAnsi="Arial" w:cs="Arial"/>
        </w:rPr>
      </w:pPr>
    </w:p>
    <w:p w14:paraId="2CC47039" w14:textId="77777777" w:rsidR="000C1452" w:rsidRPr="00AD7460" w:rsidRDefault="000C1452" w:rsidP="00AD7460">
      <w:pPr>
        <w:rPr>
          <w:rFonts w:ascii="Arial" w:hAnsi="Arial" w:cs="Arial"/>
        </w:rPr>
      </w:pPr>
    </w:p>
    <w:p w14:paraId="07120916" w14:textId="77777777" w:rsidR="00E05E9B" w:rsidRPr="00AD7460" w:rsidRDefault="00E05E9B" w:rsidP="00AD7460">
      <w:pPr>
        <w:rPr>
          <w:rFonts w:ascii="Arial" w:hAnsi="Arial" w:cs="Arial"/>
        </w:rPr>
      </w:pPr>
    </w:p>
    <w:sectPr w:rsidR="00E05E9B" w:rsidRPr="00AD7460" w:rsidSect="00C77245">
      <w:headerReference w:type="first" r:id="rId8"/>
      <w:footerReference w:type="first" r:id="rId9"/>
      <w:pgSz w:w="11909" w:h="16834" w:code="9"/>
      <w:pgMar w:top="1440" w:right="1077" w:bottom="1440" w:left="1077" w:header="1440" w:footer="559" w:gutter="0"/>
      <w:paperSrc w:first="11" w:other="1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04C82B" w14:textId="77777777" w:rsidR="003B7A76" w:rsidRDefault="003B7A76">
      <w:r>
        <w:separator/>
      </w:r>
    </w:p>
  </w:endnote>
  <w:endnote w:type="continuationSeparator" w:id="0">
    <w:p w14:paraId="0852D710" w14:textId="77777777" w:rsidR="003B7A76" w:rsidRDefault="003B7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906C07" w14:textId="77777777" w:rsidR="00C77245" w:rsidRPr="00C77245" w:rsidRDefault="00C77245" w:rsidP="00C77245">
    <w:pPr>
      <w:tabs>
        <w:tab w:val="left" w:pos="6300"/>
        <w:tab w:val="left" w:pos="7320"/>
      </w:tabs>
      <w:ind w:left="142"/>
      <w:jc w:val="both"/>
      <w:rPr>
        <w:rFonts w:ascii="Arial" w:hAnsi="Arial" w:cs="Arial"/>
        <w:sz w:val="18"/>
        <w:szCs w:val="18"/>
      </w:rPr>
    </w:pPr>
  </w:p>
  <w:p w14:paraId="7E8D1591" w14:textId="77777777" w:rsidR="00C77245" w:rsidRPr="00C77245" w:rsidRDefault="00C77245" w:rsidP="00C77245">
    <w:pPr>
      <w:tabs>
        <w:tab w:val="left" w:pos="6300"/>
        <w:tab w:val="left" w:pos="7320"/>
      </w:tabs>
      <w:ind w:left="142"/>
      <w:jc w:val="both"/>
      <w:rPr>
        <w:rFonts w:ascii="Arial" w:hAnsi="Arial" w:cs="Arial"/>
        <w:sz w:val="18"/>
        <w:szCs w:val="18"/>
      </w:rPr>
    </w:pPr>
  </w:p>
  <w:p w14:paraId="05815164" w14:textId="77777777" w:rsidR="00C77245" w:rsidRPr="00C77245" w:rsidRDefault="00C77245" w:rsidP="00C77245">
    <w:pPr>
      <w:tabs>
        <w:tab w:val="left" w:pos="6300"/>
        <w:tab w:val="left" w:pos="7320"/>
      </w:tabs>
      <w:ind w:left="142"/>
      <w:jc w:val="both"/>
      <w:rPr>
        <w:rFonts w:ascii="Arial" w:hAnsi="Arial" w:cs="Arial"/>
        <w:sz w:val="18"/>
        <w:szCs w:val="18"/>
      </w:rPr>
    </w:pPr>
    <w:r w:rsidRPr="00C77245">
      <w:rPr>
        <w:rFonts w:ascii="Arial" w:hAnsi="Arial" w:cs="Arial"/>
        <w:sz w:val="18"/>
        <w:szCs w:val="18"/>
      </w:rPr>
      <w:t>Town</w:t>
    </w:r>
    <w:r w:rsidR="00B0528F">
      <w:rPr>
        <w:rFonts w:ascii="Arial" w:hAnsi="Arial" w:cs="Arial"/>
        <w:sz w:val="18"/>
        <w:szCs w:val="18"/>
      </w:rPr>
      <w:t xml:space="preserve"> Hall &amp; Civic Offices</w:t>
    </w:r>
    <w:r w:rsidR="00B0528F">
      <w:rPr>
        <w:rFonts w:ascii="Arial" w:hAnsi="Arial" w:cs="Arial"/>
        <w:sz w:val="18"/>
        <w:szCs w:val="18"/>
      </w:rPr>
      <w:tab/>
    </w:r>
    <w:r w:rsidRPr="00C77245">
      <w:rPr>
        <w:rFonts w:ascii="Arial" w:hAnsi="Arial" w:cs="Arial"/>
        <w:sz w:val="18"/>
        <w:szCs w:val="18"/>
      </w:rPr>
      <w:t xml:space="preserve">0191 427 </w:t>
    </w:r>
    <w:r>
      <w:rPr>
        <w:rFonts w:ascii="Arial" w:hAnsi="Arial" w:cs="Arial"/>
        <w:sz w:val="18"/>
        <w:szCs w:val="18"/>
      </w:rPr>
      <w:t>7000</w:t>
    </w:r>
  </w:p>
  <w:p w14:paraId="4D1C2A97" w14:textId="77777777" w:rsidR="00C77245" w:rsidRPr="00C77245" w:rsidRDefault="00C77245" w:rsidP="00C77245">
    <w:pPr>
      <w:tabs>
        <w:tab w:val="left" w:pos="6300"/>
        <w:tab w:val="left" w:pos="7320"/>
      </w:tabs>
      <w:ind w:left="142"/>
      <w:jc w:val="both"/>
      <w:rPr>
        <w:rFonts w:ascii="Arial" w:hAnsi="Arial" w:cs="Arial"/>
        <w:sz w:val="18"/>
        <w:szCs w:val="18"/>
      </w:rPr>
    </w:pPr>
    <w:r>
      <w:rPr>
        <w:rFonts w:ascii="Arial" w:hAnsi="Arial" w:cs="Arial"/>
        <w:sz w:val="18"/>
        <w:szCs w:val="18"/>
      </w:rPr>
      <w:t>Westoe Road</w:t>
    </w:r>
    <w:r>
      <w:rPr>
        <w:rFonts w:ascii="Arial" w:hAnsi="Arial" w:cs="Arial"/>
        <w:sz w:val="18"/>
        <w:szCs w:val="18"/>
      </w:rPr>
      <w:tab/>
    </w:r>
  </w:p>
  <w:p w14:paraId="4C9AC4B6" w14:textId="77777777" w:rsidR="00C77245" w:rsidRPr="00C77245" w:rsidRDefault="00C77245" w:rsidP="00C77245">
    <w:pPr>
      <w:tabs>
        <w:tab w:val="left" w:pos="6300"/>
        <w:tab w:val="left" w:pos="7320"/>
      </w:tabs>
      <w:ind w:left="142"/>
      <w:jc w:val="both"/>
      <w:rPr>
        <w:rFonts w:ascii="Arial" w:hAnsi="Arial" w:cs="Arial"/>
        <w:sz w:val="18"/>
        <w:szCs w:val="18"/>
      </w:rPr>
    </w:pPr>
    <w:r w:rsidRPr="00C77245">
      <w:rPr>
        <w:rFonts w:ascii="Arial" w:hAnsi="Arial" w:cs="Arial"/>
        <w:sz w:val="18"/>
        <w:szCs w:val="18"/>
      </w:rPr>
      <w:t>South Shields</w:t>
    </w:r>
    <w:r w:rsidRPr="00C77245">
      <w:rPr>
        <w:rFonts w:ascii="Arial" w:hAnsi="Arial" w:cs="Arial"/>
        <w:sz w:val="18"/>
        <w:szCs w:val="18"/>
      </w:rPr>
      <w:tab/>
    </w:r>
  </w:p>
  <w:p w14:paraId="68795C7F" w14:textId="77777777" w:rsidR="00C77245" w:rsidRPr="00C77245" w:rsidRDefault="00C77245" w:rsidP="00C77245">
    <w:pPr>
      <w:tabs>
        <w:tab w:val="left" w:pos="6300"/>
      </w:tabs>
      <w:ind w:left="142"/>
      <w:jc w:val="both"/>
      <w:rPr>
        <w:rFonts w:ascii="Arial" w:hAnsi="Arial" w:cs="Arial"/>
      </w:rPr>
    </w:pPr>
    <w:r w:rsidRPr="00C77245">
      <w:rPr>
        <w:rFonts w:ascii="Arial" w:hAnsi="Arial" w:cs="Arial"/>
        <w:sz w:val="18"/>
        <w:szCs w:val="18"/>
      </w:rPr>
      <w:t>Tyne and Wear, NE33 2RL</w:t>
    </w:r>
    <w:r w:rsidRPr="00C77245">
      <w:rPr>
        <w:rFonts w:ascii="Arial" w:hAnsi="Arial" w:cs="Arial"/>
        <w:sz w:val="18"/>
        <w:szCs w:val="18"/>
      </w:rPr>
      <w:tab/>
    </w:r>
    <w:hyperlink r:id="rId1" w:history="1">
      <w:r w:rsidR="00B0528F" w:rsidRPr="00900AD5">
        <w:rPr>
          <w:rStyle w:val="Hyperlink"/>
          <w:rFonts w:ascii="Arial" w:hAnsi="Arial" w:cs="Arial"/>
          <w:sz w:val="18"/>
          <w:szCs w:val="18"/>
        </w:rPr>
        <w:t>www.southtyneside.gov.uk</w:t>
      </w:r>
    </w:hyperlink>
    <w:r w:rsidR="00B0528F">
      <w:rPr>
        <w:rFonts w:ascii="Arial" w:hAnsi="Arial" w:cs="Arial"/>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F23C6" w14:textId="77777777" w:rsidR="003B7A76" w:rsidRDefault="003B7A76">
      <w:r>
        <w:separator/>
      </w:r>
    </w:p>
  </w:footnote>
  <w:footnote w:type="continuationSeparator" w:id="0">
    <w:p w14:paraId="07AF819E" w14:textId="77777777" w:rsidR="003B7A76" w:rsidRDefault="003B7A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41960B" w14:textId="55741718" w:rsidR="007263B9" w:rsidRPr="007263B9" w:rsidRDefault="0034419D" w:rsidP="0034419D">
    <w:pPr>
      <w:pStyle w:val="Header"/>
      <w:rPr>
        <w:rFonts w:ascii="Arial" w:hAnsi="Arial" w:cs="Arial"/>
        <w:sz w:val="12"/>
      </w:rPr>
    </w:pPr>
    <w:r w:rsidRPr="0034419D">
      <w:rPr>
        <w:rFonts w:ascii="Arial" w:hAnsi="Arial" w:cs="Arial"/>
        <w:noProof/>
        <w:sz w:val="12"/>
        <w:lang w:eastAsia="en-GB"/>
      </w:rPr>
      <w:drawing>
        <wp:inline distT="0" distB="0" distL="0" distR="0" wp14:anchorId="61A6E456" wp14:editId="03976D93">
          <wp:extent cx="3535680" cy="1021080"/>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35680" cy="10210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C750B"/>
    <w:multiLevelType w:val="hybridMultilevel"/>
    <w:tmpl w:val="CC8227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1B32390"/>
    <w:multiLevelType w:val="hybridMultilevel"/>
    <w:tmpl w:val="EC761C8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4716889"/>
    <w:multiLevelType w:val="hybridMultilevel"/>
    <w:tmpl w:val="395E1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498"/>
    <w:rsid w:val="000109E3"/>
    <w:rsid w:val="000C1452"/>
    <w:rsid w:val="000D293E"/>
    <w:rsid w:val="00113026"/>
    <w:rsid w:val="00153137"/>
    <w:rsid w:val="00166A34"/>
    <w:rsid w:val="003270DD"/>
    <w:rsid w:val="0034419D"/>
    <w:rsid w:val="003B7A76"/>
    <w:rsid w:val="003F6BF9"/>
    <w:rsid w:val="004B364A"/>
    <w:rsid w:val="00555977"/>
    <w:rsid w:val="0056139B"/>
    <w:rsid w:val="005D647E"/>
    <w:rsid w:val="005F3175"/>
    <w:rsid w:val="00604590"/>
    <w:rsid w:val="00604895"/>
    <w:rsid w:val="00651D1D"/>
    <w:rsid w:val="006A6487"/>
    <w:rsid w:val="006A729B"/>
    <w:rsid w:val="00721426"/>
    <w:rsid w:val="007263B9"/>
    <w:rsid w:val="00762FA0"/>
    <w:rsid w:val="00786B5C"/>
    <w:rsid w:val="007F2F64"/>
    <w:rsid w:val="0080042B"/>
    <w:rsid w:val="00825D67"/>
    <w:rsid w:val="00855E65"/>
    <w:rsid w:val="00873C3B"/>
    <w:rsid w:val="008A1A1D"/>
    <w:rsid w:val="00910260"/>
    <w:rsid w:val="009A3B94"/>
    <w:rsid w:val="009B128E"/>
    <w:rsid w:val="009C2408"/>
    <w:rsid w:val="009D37DF"/>
    <w:rsid w:val="00A35498"/>
    <w:rsid w:val="00A86C43"/>
    <w:rsid w:val="00AA25A7"/>
    <w:rsid w:val="00AD6C4E"/>
    <w:rsid w:val="00AD7460"/>
    <w:rsid w:val="00B0528F"/>
    <w:rsid w:val="00B14C35"/>
    <w:rsid w:val="00BE00C2"/>
    <w:rsid w:val="00C26B15"/>
    <w:rsid w:val="00C35D5C"/>
    <w:rsid w:val="00C536D7"/>
    <w:rsid w:val="00C77245"/>
    <w:rsid w:val="00DC0A21"/>
    <w:rsid w:val="00E04704"/>
    <w:rsid w:val="00E05E9B"/>
    <w:rsid w:val="00E44A34"/>
    <w:rsid w:val="00EC70DB"/>
    <w:rsid w:val="00F416E5"/>
    <w:rsid w:val="00F456BE"/>
    <w:rsid w:val="00FB1A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E954EF"/>
  <w15:docId w15:val="{2BA4A53A-5125-4BC0-89EF-3D26F9EA6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3026"/>
    <w:rPr>
      <w:sz w:val="24"/>
      <w:szCs w:val="24"/>
      <w:lang w:eastAsia="en-US"/>
    </w:rPr>
  </w:style>
  <w:style w:type="paragraph" w:styleId="Heading1">
    <w:name w:val="heading 1"/>
    <w:basedOn w:val="Normal"/>
    <w:next w:val="Normal"/>
    <w:qFormat/>
    <w:rsid w:val="00F456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113026"/>
    <w:pPr>
      <w:keepNext/>
      <w:spacing w:line="280" w:lineRule="exact"/>
      <w:jc w:val="both"/>
      <w:outlineLvl w:val="1"/>
    </w:pPr>
    <w:rPr>
      <w:rFonts w:ascii="Arial" w:hAnsi="Arial"/>
      <w:b/>
      <w:bCs/>
    </w:rPr>
  </w:style>
  <w:style w:type="paragraph" w:styleId="Heading3">
    <w:name w:val="heading 3"/>
    <w:basedOn w:val="Normal"/>
    <w:next w:val="Normal"/>
    <w:link w:val="Heading3Char"/>
    <w:semiHidden/>
    <w:unhideWhenUsed/>
    <w:qFormat/>
    <w:rsid w:val="00AD746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13026"/>
    <w:pPr>
      <w:tabs>
        <w:tab w:val="center" w:pos="4153"/>
        <w:tab w:val="right" w:pos="8306"/>
      </w:tabs>
      <w:spacing w:line="280" w:lineRule="exact"/>
      <w:jc w:val="both"/>
    </w:pPr>
    <w:rPr>
      <w:rFonts w:ascii="Arial" w:hAnsi="Arial"/>
    </w:rPr>
  </w:style>
  <w:style w:type="paragraph" w:styleId="BodyText2">
    <w:name w:val="Body Text 2"/>
    <w:basedOn w:val="Normal"/>
    <w:rsid w:val="00113026"/>
    <w:rPr>
      <w:sz w:val="22"/>
    </w:rPr>
  </w:style>
  <w:style w:type="paragraph" w:styleId="BalloonText">
    <w:name w:val="Balloon Text"/>
    <w:basedOn w:val="Normal"/>
    <w:semiHidden/>
    <w:rsid w:val="00113026"/>
    <w:rPr>
      <w:rFonts w:ascii="Tahoma" w:hAnsi="Tahoma" w:cs="Tahoma"/>
      <w:sz w:val="16"/>
      <w:szCs w:val="16"/>
    </w:rPr>
  </w:style>
  <w:style w:type="character" w:styleId="Hyperlink">
    <w:name w:val="Hyperlink"/>
    <w:basedOn w:val="DefaultParagraphFont"/>
    <w:rsid w:val="00113026"/>
    <w:rPr>
      <w:color w:val="0000FF"/>
      <w:u w:val="single"/>
    </w:rPr>
  </w:style>
  <w:style w:type="character" w:styleId="FollowedHyperlink">
    <w:name w:val="FollowedHyperlink"/>
    <w:basedOn w:val="DefaultParagraphFont"/>
    <w:rsid w:val="00113026"/>
    <w:rPr>
      <w:color w:val="800080"/>
      <w:u w:val="single"/>
    </w:rPr>
  </w:style>
  <w:style w:type="paragraph" w:styleId="BodyText3">
    <w:name w:val="Body Text 3"/>
    <w:basedOn w:val="Normal"/>
    <w:rsid w:val="00F456BE"/>
    <w:pPr>
      <w:spacing w:after="120"/>
    </w:pPr>
    <w:rPr>
      <w:sz w:val="16"/>
      <w:szCs w:val="16"/>
    </w:rPr>
  </w:style>
  <w:style w:type="paragraph" w:styleId="Header">
    <w:name w:val="header"/>
    <w:basedOn w:val="Normal"/>
    <w:link w:val="HeaderChar"/>
    <w:rsid w:val="00C77245"/>
    <w:pPr>
      <w:tabs>
        <w:tab w:val="center" w:pos="4513"/>
        <w:tab w:val="right" w:pos="9026"/>
      </w:tabs>
    </w:pPr>
  </w:style>
  <w:style w:type="character" w:customStyle="1" w:styleId="HeaderChar">
    <w:name w:val="Header Char"/>
    <w:basedOn w:val="DefaultParagraphFont"/>
    <w:link w:val="Header"/>
    <w:rsid w:val="00C77245"/>
    <w:rPr>
      <w:sz w:val="24"/>
      <w:szCs w:val="24"/>
      <w:lang w:eastAsia="en-US"/>
    </w:rPr>
  </w:style>
  <w:style w:type="character" w:customStyle="1" w:styleId="Heading3Char">
    <w:name w:val="Heading 3 Char"/>
    <w:basedOn w:val="DefaultParagraphFont"/>
    <w:link w:val="Heading3"/>
    <w:semiHidden/>
    <w:rsid w:val="00AD7460"/>
    <w:rPr>
      <w:rFonts w:asciiTheme="majorHAnsi" w:eastAsiaTheme="majorEastAsia" w:hAnsiTheme="majorHAnsi" w:cstheme="majorBidi"/>
      <w:b/>
      <w:bCs/>
      <w:color w:val="4F81BD" w:themeColor="accent1"/>
      <w:sz w:val="24"/>
      <w:szCs w:val="24"/>
      <w:lang w:eastAsia="en-US"/>
    </w:rPr>
  </w:style>
  <w:style w:type="paragraph" w:styleId="ListParagraph">
    <w:name w:val="List Paragraph"/>
    <w:basedOn w:val="Normal"/>
    <w:uiPriority w:val="34"/>
    <w:qFormat/>
    <w:rsid w:val="00AD74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0287734">
      <w:bodyDiv w:val="1"/>
      <w:marLeft w:val="0"/>
      <w:marRight w:val="0"/>
      <w:marTop w:val="0"/>
      <w:marBottom w:val="0"/>
      <w:divBdr>
        <w:top w:val="none" w:sz="0" w:space="0" w:color="auto"/>
        <w:left w:val="none" w:sz="0" w:space="0" w:color="auto"/>
        <w:bottom w:val="none" w:sz="0" w:space="0" w:color="auto"/>
        <w:right w:val="none" w:sz="0" w:space="0" w:color="auto"/>
      </w:divBdr>
    </w:div>
    <w:div w:id="52012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outhtyneside.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Ltr -</vt:lpstr>
    </vt:vector>
  </TitlesOfParts>
  <Company>South Tyneside Council</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Ltr -</dc:title>
  <dc:creator>Leanne Bootes</dc:creator>
  <cp:lastModifiedBy>John Whalley</cp:lastModifiedBy>
  <cp:revision>2</cp:revision>
  <cp:lastPrinted>2021-03-03T14:27:00Z</cp:lastPrinted>
  <dcterms:created xsi:type="dcterms:W3CDTF">2021-03-06T12:08:00Z</dcterms:created>
  <dcterms:modified xsi:type="dcterms:W3CDTF">2021-03-06T12:08:00Z</dcterms:modified>
</cp:coreProperties>
</file>