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22DD772" w14:textId="18568482" w:rsidR="001154E1" w:rsidRPr="003D0FCA" w:rsidRDefault="00280B8B" w:rsidP="003D0FCA">
      <w:pPr>
        <w:shd w:val="clear" w:color="auto" w:fill="FFFFFF"/>
        <w:spacing w:before="100" w:beforeAutospacing="1" w:after="100" w:afterAutospacing="1" w:line="240" w:lineRule="auto"/>
        <w:jc w:val="center"/>
        <w:rPr>
          <w:rFonts w:ascii="Arial" w:eastAsia="Times New Roman" w:hAnsi="Arial" w:cs="Arial"/>
          <w:b/>
          <w:bCs/>
          <w:color w:val="0000FF"/>
          <w:sz w:val="36"/>
          <w:szCs w:val="36"/>
          <w:u w:val="single"/>
          <w:lang w:eastAsia="en-GB"/>
        </w:rPr>
      </w:pPr>
      <w:r w:rsidRPr="003D0FCA">
        <w:rPr>
          <w:rFonts w:ascii="Arial" w:eastAsia="Times New Roman" w:hAnsi="Arial" w:cs="Arial"/>
          <w:b/>
          <w:bCs/>
          <w:color w:val="0000FF"/>
          <w:sz w:val="36"/>
          <w:szCs w:val="36"/>
          <w:u w:val="single"/>
          <w:lang w:eastAsia="en-GB"/>
        </w:rPr>
        <w:t xml:space="preserve">Ideas regarding the content of your email to </w:t>
      </w:r>
      <w:r w:rsidR="00FA73CE" w:rsidRPr="003D0FCA">
        <w:rPr>
          <w:rFonts w:ascii="Arial" w:eastAsia="Times New Roman" w:hAnsi="Arial" w:cs="Arial"/>
          <w:b/>
          <w:bCs/>
          <w:color w:val="0000FF"/>
          <w:sz w:val="36"/>
          <w:szCs w:val="36"/>
          <w:u w:val="single"/>
          <w:lang w:eastAsia="en-GB"/>
        </w:rPr>
        <w:t>MPs</w:t>
      </w:r>
      <w:r w:rsidR="001154E1" w:rsidRPr="003D0FCA">
        <w:rPr>
          <w:rFonts w:ascii="Arial" w:eastAsia="Times New Roman" w:hAnsi="Arial" w:cs="Arial"/>
          <w:b/>
          <w:bCs/>
          <w:color w:val="0000FF"/>
          <w:sz w:val="36"/>
          <w:szCs w:val="36"/>
          <w:u w:val="single"/>
          <w:lang w:eastAsia="en-GB"/>
        </w:rPr>
        <w:t xml:space="preserve"> in Hexham, Berwick, Blyth, Bishop Auckland, NW Durham and Sedgefield constituencies</w:t>
      </w:r>
    </w:p>
    <w:p w14:paraId="45C8FD8D" w14:textId="6D44C7DC" w:rsidR="00280B8B" w:rsidRPr="001154E1" w:rsidRDefault="00280B8B" w:rsidP="001154E1">
      <w:pPr>
        <w:shd w:val="clear" w:color="auto" w:fill="FFFFFF"/>
        <w:spacing w:before="100" w:beforeAutospacing="1" w:after="100" w:afterAutospacing="1" w:line="240" w:lineRule="auto"/>
        <w:rPr>
          <w:rFonts w:ascii="Arial" w:eastAsia="Times New Roman" w:hAnsi="Arial" w:cs="Arial"/>
          <w:b/>
          <w:bCs/>
          <w:color w:val="0000FF"/>
          <w:sz w:val="28"/>
          <w:szCs w:val="28"/>
          <w:u w:val="single"/>
          <w:lang w:eastAsia="en-GB"/>
        </w:rPr>
      </w:pPr>
      <w:r>
        <w:rPr>
          <w:rFonts w:ascii="Arial" w:eastAsia="Times New Roman" w:hAnsi="Arial" w:cs="Arial"/>
          <w:b/>
          <w:bCs/>
          <w:i/>
          <w:iCs/>
          <w:color w:val="0000FF"/>
          <w:lang w:eastAsia="en-GB"/>
        </w:rPr>
        <w:t>W</w:t>
      </w:r>
      <w:r w:rsidR="00A13281" w:rsidRPr="00280B8B">
        <w:rPr>
          <w:rFonts w:ascii="Arial" w:eastAsia="Times New Roman" w:hAnsi="Arial" w:cs="Arial"/>
          <w:b/>
          <w:bCs/>
          <w:i/>
          <w:iCs/>
          <w:color w:val="0000FF"/>
          <w:lang w:eastAsia="en-GB"/>
        </w:rPr>
        <w:t>e have included a number of key i</w:t>
      </w:r>
      <w:r w:rsidR="002D0E23" w:rsidRPr="00280B8B">
        <w:rPr>
          <w:rFonts w:ascii="Arial" w:eastAsia="Times New Roman" w:hAnsi="Arial" w:cs="Arial"/>
          <w:b/>
          <w:bCs/>
          <w:i/>
          <w:iCs/>
          <w:color w:val="0000FF"/>
          <w:lang w:eastAsia="en-GB"/>
        </w:rPr>
        <w:t>ssues</w:t>
      </w:r>
      <w:r w:rsidR="00A13281" w:rsidRPr="00280B8B">
        <w:rPr>
          <w:rFonts w:ascii="Arial" w:eastAsia="Times New Roman" w:hAnsi="Arial" w:cs="Arial"/>
          <w:b/>
          <w:bCs/>
          <w:i/>
          <w:iCs/>
          <w:color w:val="0000FF"/>
          <w:lang w:eastAsia="en-GB"/>
        </w:rPr>
        <w:t xml:space="preserve"> below</w:t>
      </w:r>
      <w:r w:rsidR="002D0E23" w:rsidRPr="00280B8B">
        <w:rPr>
          <w:rFonts w:ascii="Arial" w:eastAsia="Times New Roman" w:hAnsi="Arial" w:cs="Arial"/>
          <w:b/>
          <w:bCs/>
          <w:i/>
          <w:iCs/>
          <w:color w:val="0000FF"/>
          <w:lang w:eastAsia="en-GB"/>
        </w:rPr>
        <w:t xml:space="preserve">, so please feel free to select </w:t>
      </w:r>
      <w:r w:rsidR="004A6FA9">
        <w:rPr>
          <w:rFonts w:ascii="Arial" w:eastAsia="Times New Roman" w:hAnsi="Arial" w:cs="Arial"/>
          <w:b/>
          <w:bCs/>
          <w:i/>
          <w:iCs/>
          <w:color w:val="0000FF"/>
          <w:lang w:eastAsia="en-GB"/>
        </w:rPr>
        <w:t>around  1 – 3 sections</w:t>
      </w:r>
      <w:r w:rsidR="002D0E23" w:rsidRPr="00280B8B">
        <w:rPr>
          <w:rFonts w:ascii="Arial" w:eastAsia="Times New Roman" w:hAnsi="Arial" w:cs="Arial"/>
          <w:b/>
          <w:bCs/>
          <w:i/>
          <w:iCs/>
          <w:color w:val="0000FF"/>
          <w:lang w:eastAsia="en-GB"/>
        </w:rPr>
        <w:t xml:space="preserve"> for your email, piece together, and reword to your liking! </w:t>
      </w:r>
      <w:r w:rsidR="003D0FCA">
        <w:rPr>
          <w:rFonts w:ascii="Arial" w:eastAsia="Times New Roman" w:hAnsi="Arial" w:cs="Arial"/>
          <w:b/>
          <w:bCs/>
          <w:i/>
          <w:iCs/>
          <w:color w:val="0000FF"/>
          <w:lang w:eastAsia="en-GB"/>
        </w:rPr>
        <w:t>Please personalise – this document is a framework</w:t>
      </w:r>
      <w:r w:rsidR="00396E3A">
        <w:rPr>
          <w:rFonts w:ascii="Arial" w:eastAsia="Times New Roman" w:hAnsi="Arial" w:cs="Arial"/>
          <w:b/>
          <w:bCs/>
          <w:i/>
          <w:iCs/>
          <w:color w:val="0000FF"/>
          <w:lang w:eastAsia="en-GB"/>
        </w:rPr>
        <w:t xml:space="preserve"> only</w:t>
      </w:r>
      <w:r w:rsidR="003D0FCA">
        <w:rPr>
          <w:rFonts w:ascii="Arial" w:eastAsia="Times New Roman" w:hAnsi="Arial" w:cs="Arial"/>
          <w:b/>
          <w:bCs/>
          <w:i/>
          <w:iCs/>
          <w:color w:val="0000FF"/>
          <w:lang w:eastAsia="en-GB"/>
        </w:rPr>
        <w:t>.</w:t>
      </w:r>
      <w:r w:rsidR="00396E3A">
        <w:rPr>
          <w:rFonts w:ascii="Arial" w:eastAsia="Times New Roman" w:hAnsi="Arial" w:cs="Arial"/>
          <w:b/>
          <w:bCs/>
          <w:i/>
          <w:iCs/>
          <w:color w:val="0000FF"/>
          <w:lang w:eastAsia="en-GB"/>
        </w:rPr>
        <w:t xml:space="preserve"> </w:t>
      </w:r>
    </w:p>
    <w:p w14:paraId="55060F8A" w14:textId="30A030CA" w:rsidR="002D0E23" w:rsidRDefault="002D0E23" w:rsidP="00D85BAB">
      <w:pPr>
        <w:shd w:val="clear" w:color="auto" w:fill="FFFFFF"/>
        <w:spacing w:before="100" w:beforeAutospacing="1" w:after="100" w:afterAutospacing="1" w:line="240" w:lineRule="auto"/>
        <w:rPr>
          <w:rFonts w:ascii="Arial" w:eastAsia="Times New Roman" w:hAnsi="Arial" w:cs="Arial"/>
          <w:b/>
          <w:bCs/>
          <w:i/>
          <w:iCs/>
          <w:color w:val="0000FF"/>
          <w:lang w:eastAsia="en-GB"/>
        </w:rPr>
      </w:pPr>
      <w:r w:rsidRPr="00280B8B">
        <w:rPr>
          <w:rFonts w:ascii="Arial" w:eastAsia="Times New Roman" w:hAnsi="Arial" w:cs="Arial"/>
          <w:b/>
          <w:bCs/>
          <w:i/>
          <w:iCs/>
          <w:color w:val="0000FF"/>
          <w:lang w:eastAsia="en-GB"/>
        </w:rPr>
        <w:t>Please do not cut and paste all of this document</w:t>
      </w:r>
      <w:r w:rsidR="00280B8B">
        <w:rPr>
          <w:rFonts w:ascii="Arial" w:eastAsia="Times New Roman" w:hAnsi="Arial" w:cs="Arial"/>
          <w:b/>
          <w:bCs/>
          <w:i/>
          <w:iCs/>
          <w:color w:val="0000FF"/>
          <w:lang w:eastAsia="en-GB"/>
        </w:rPr>
        <w:t xml:space="preserve">!!! It is much too long, and </w:t>
      </w:r>
      <w:r w:rsidRPr="00280B8B">
        <w:rPr>
          <w:rFonts w:ascii="Arial" w:eastAsia="Times New Roman" w:hAnsi="Arial" w:cs="Arial"/>
          <w:b/>
          <w:bCs/>
          <w:i/>
          <w:iCs/>
          <w:color w:val="0000FF"/>
          <w:lang w:eastAsia="en-GB"/>
        </w:rPr>
        <w:t xml:space="preserve">there is overlap between </w:t>
      </w:r>
      <w:r w:rsidR="00280B8B">
        <w:rPr>
          <w:rFonts w:ascii="Arial" w:eastAsia="Times New Roman" w:hAnsi="Arial" w:cs="Arial"/>
          <w:b/>
          <w:bCs/>
          <w:i/>
          <w:iCs/>
          <w:color w:val="0000FF"/>
          <w:lang w:eastAsia="en-GB"/>
        </w:rPr>
        <w:t xml:space="preserve">some </w:t>
      </w:r>
      <w:r w:rsidRPr="00280B8B">
        <w:rPr>
          <w:rFonts w:ascii="Arial" w:eastAsia="Times New Roman" w:hAnsi="Arial" w:cs="Arial"/>
          <w:b/>
          <w:bCs/>
          <w:i/>
          <w:iCs/>
          <w:color w:val="0000FF"/>
          <w:lang w:eastAsia="en-GB"/>
        </w:rPr>
        <w:t xml:space="preserve">paragraphs… </w:t>
      </w:r>
      <w:r w:rsidR="00396E3A">
        <w:rPr>
          <w:rFonts w:ascii="Arial" w:eastAsia="Times New Roman" w:hAnsi="Arial" w:cs="Arial"/>
          <w:b/>
          <w:bCs/>
          <w:i/>
          <w:iCs/>
          <w:color w:val="0000FF"/>
          <w:lang w:eastAsia="en-GB"/>
        </w:rPr>
        <w:t>Keep your email succinct and to the point…</w:t>
      </w:r>
    </w:p>
    <w:p w14:paraId="6FB478C5" w14:textId="21C28134" w:rsidR="001154E1" w:rsidRPr="001154E1" w:rsidRDefault="001154E1" w:rsidP="00D85BAB">
      <w:pPr>
        <w:shd w:val="clear" w:color="auto" w:fill="FFFFFF"/>
        <w:spacing w:before="100" w:beforeAutospacing="1" w:after="100" w:afterAutospacing="1" w:line="240" w:lineRule="auto"/>
        <w:rPr>
          <w:rFonts w:ascii="Arial" w:eastAsia="Times New Roman" w:hAnsi="Arial" w:cs="Arial"/>
          <w:b/>
          <w:bCs/>
          <w:color w:val="0000FF"/>
          <w:sz w:val="28"/>
          <w:szCs w:val="28"/>
          <w:u w:val="single"/>
          <w:lang w:eastAsia="en-GB"/>
        </w:rPr>
      </w:pPr>
      <w:r>
        <w:rPr>
          <w:rFonts w:ascii="Arial" w:eastAsia="Times New Roman" w:hAnsi="Arial" w:cs="Arial"/>
          <w:b/>
          <w:bCs/>
          <w:i/>
          <w:iCs/>
          <w:color w:val="0000FF"/>
          <w:bdr w:val="none" w:sz="0" w:space="0" w:color="auto" w:frame="1"/>
          <w:lang w:eastAsia="en-GB"/>
        </w:rPr>
        <w:t>To save you time and effort, please feel free to send the same email to</w:t>
      </w:r>
      <w:r w:rsidR="004E76DE">
        <w:rPr>
          <w:rFonts w:ascii="Arial" w:eastAsia="Times New Roman" w:hAnsi="Arial" w:cs="Arial"/>
          <w:b/>
          <w:bCs/>
          <w:i/>
          <w:iCs/>
          <w:color w:val="0000FF"/>
          <w:bdr w:val="none" w:sz="0" w:space="0" w:color="auto" w:frame="1"/>
          <w:lang w:eastAsia="en-GB"/>
        </w:rPr>
        <w:t xml:space="preserve"> each of</w:t>
      </w:r>
      <w:r>
        <w:rPr>
          <w:rFonts w:ascii="Arial" w:eastAsia="Times New Roman" w:hAnsi="Arial" w:cs="Arial"/>
          <w:b/>
          <w:bCs/>
          <w:i/>
          <w:iCs/>
          <w:color w:val="0000FF"/>
          <w:bdr w:val="none" w:sz="0" w:space="0" w:color="auto" w:frame="1"/>
          <w:lang w:eastAsia="en-GB"/>
        </w:rPr>
        <w:t xml:space="preserve"> the six MPs, but please </w:t>
      </w:r>
      <w:r w:rsidR="00396E3A">
        <w:rPr>
          <w:rFonts w:ascii="Arial" w:eastAsia="Times New Roman" w:hAnsi="Arial" w:cs="Arial"/>
          <w:b/>
          <w:bCs/>
          <w:i/>
          <w:iCs/>
          <w:color w:val="0000FF"/>
          <w:bdr w:val="none" w:sz="0" w:space="0" w:color="auto" w:frame="1"/>
          <w:lang w:eastAsia="en-GB"/>
        </w:rPr>
        <w:t>email</w:t>
      </w:r>
      <w:r w:rsidRPr="001154E1">
        <w:rPr>
          <w:rFonts w:ascii="Arial" w:eastAsia="Times New Roman" w:hAnsi="Arial" w:cs="Arial"/>
          <w:b/>
          <w:bCs/>
          <w:i/>
          <w:iCs/>
          <w:color w:val="0000FF"/>
          <w:bdr w:val="none" w:sz="0" w:space="0" w:color="auto" w:frame="1"/>
          <w:lang w:eastAsia="en-GB"/>
        </w:rPr>
        <w:t xml:space="preserve"> </w:t>
      </w:r>
      <w:r>
        <w:rPr>
          <w:rFonts w:ascii="Arial" w:eastAsia="Times New Roman" w:hAnsi="Arial" w:cs="Arial"/>
          <w:b/>
          <w:bCs/>
          <w:i/>
          <w:iCs/>
          <w:color w:val="0000FF"/>
          <w:bdr w:val="none" w:sz="0" w:space="0" w:color="auto" w:frame="1"/>
          <w:lang w:eastAsia="en-GB"/>
        </w:rPr>
        <w:t>these separately…..</w:t>
      </w:r>
      <w:r w:rsidRPr="001154E1">
        <w:rPr>
          <w:rFonts w:ascii="Arial" w:eastAsia="Times New Roman" w:hAnsi="Arial" w:cs="Arial"/>
          <w:b/>
          <w:bCs/>
          <w:i/>
          <w:iCs/>
          <w:color w:val="0000FF"/>
          <w:bdr w:val="none" w:sz="0" w:space="0" w:color="auto" w:frame="1"/>
          <w:lang w:eastAsia="en-GB"/>
        </w:rPr>
        <w:t xml:space="preserve"> and we need EVERYONE to write – no need to live in their constituency.</w:t>
      </w:r>
    </w:p>
    <w:p w14:paraId="42747421" w14:textId="70936C13" w:rsidR="00A13281" w:rsidRPr="00280B8B" w:rsidRDefault="002D0E23" w:rsidP="00D85BAB">
      <w:pPr>
        <w:shd w:val="clear" w:color="auto" w:fill="FFFFFF"/>
        <w:spacing w:before="100" w:beforeAutospacing="1" w:after="100" w:afterAutospacing="1" w:line="240" w:lineRule="auto"/>
        <w:rPr>
          <w:rFonts w:ascii="Arial" w:eastAsia="Times New Roman" w:hAnsi="Arial" w:cs="Arial"/>
          <w:b/>
          <w:bCs/>
          <w:i/>
          <w:iCs/>
          <w:color w:val="0000FF"/>
          <w:lang w:eastAsia="en-GB"/>
        </w:rPr>
      </w:pPr>
      <w:r w:rsidRPr="00280B8B">
        <w:rPr>
          <w:rFonts w:ascii="Arial" w:eastAsia="Times New Roman" w:hAnsi="Arial" w:cs="Arial"/>
          <w:b/>
          <w:bCs/>
          <w:i/>
          <w:iCs/>
          <w:color w:val="0000FF"/>
          <w:lang w:eastAsia="en-GB"/>
        </w:rPr>
        <w:t>Thanks, KONPNE</w:t>
      </w:r>
      <w:r w:rsidR="00AE403C">
        <w:rPr>
          <w:rFonts w:ascii="Arial" w:eastAsia="Times New Roman" w:hAnsi="Arial" w:cs="Arial"/>
          <w:b/>
          <w:bCs/>
          <w:i/>
          <w:iCs/>
          <w:color w:val="0000FF"/>
          <w:lang w:eastAsia="en-GB"/>
        </w:rPr>
        <w:t xml:space="preserve">  </w:t>
      </w:r>
    </w:p>
    <w:p w14:paraId="18B78372" w14:textId="7D33D441" w:rsidR="002D0E23" w:rsidRPr="00280B8B" w:rsidRDefault="002D0E23" w:rsidP="00D85BAB">
      <w:pPr>
        <w:shd w:val="clear" w:color="auto" w:fill="FFFFFF"/>
        <w:spacing w:before="100" w:beforeAutospacing="1" w:after="100" w:afterAutospacing="1" w:line="240" w:lineRule="auto"/>
        <w:rPr>
          <w:rFonts w:ascii="Arial" w:eastAsia="Times New Roman" w:hAnsi="Arial" w:cs="Arial"/>
          <w:b/>
          <w:bCs/>
          <w:color w:val="0000FF"/>
          <w:lang w:eastAsia="en-GB"/>
        </w:rPr>
      </w:pPr>
      <w:r w:rsidRPr="00280B8B">
        <w:rPr>
          <w:rFonts w:ascii="Arial" w:eastAsia="Times New Roman" w:hAnsi="Arial" w:cs="Arial"/>
          <w:b/>
          <w:bCs/>
          <w:color w:val="0000FF"/>
          <w:lang w:eastAsia="en-GB"/>
        </w:rPr>
        <w:t>&gt;&gt;&gt;&gt;&gt;&gt;&gt;&gt;&gt;&gt;&gt;&gt;&gt;&gt;&gt;&gt;&gt;&gt;&gt;&gt;&gt;&gt;&gt;&gt;&gt;&gt;&gt;&gt;&gt;&gt;&gt;&gt;&gt;&gt;&gt;&gt;&gt;&gt;&gt;&gt;&gt;&gt;&gt;&gt;&gt;&gt;&gt;&gt;&gt;&gt;&gt;&gt;&gt;&gt;&gt;&gt;&gt;&gt;&gt;&gt;&gt;&gt;&gt;&gt;&gt;&gt;&gt;&gt;&gt;</w:t>
      </w:r>
    </w:p>
    <w:p w14:paraId="2C85A477" w14:textId="17EB862F" w:rsidR="00AE403C" w:rsidRPr="009E3FA0" w:rsidRDefault="00391976" w:rsidP="00D85BAB">
      <w:pPr>
        <w:shd w:val="clear" w:color="auto" w:fill="FFFFFF"/>
        <w:spacing w:before="100" w:beforeAutospacing="1" w:after="100" w:afterAutospacing="1" w:line="240" w:lineRule="auto"/>
        <w:rPr>
          <w:rFonts w:ascii="Arial" w:eastAsia="Times New Roman" w:hAnsi="Arial" w:cs="Arial"/>
          <w:b/>
          <w:bCs/>
          <w:color w:val="002060"/>
          <w:u w:val="single"/>
          <w:lang w:eastAsia="en-GB"/>
        </w:rPr>
      </w:pPr>
      <w:r w:rsidRPr="009E3FA0">
        <w:rPr>
          <w:rFonts w:ascii="Arial" w:eastAsia="Times New Roman" w:hAnsi="Arial" w:cs="Arial"/>
          <w:b/>
          <w:bCs/>
          <w:i/>
          <w:iCs/>
          <w:color w:val="0000FF"/>
          <w:u w:val="single"/>
          <w:lang w:eastAsia="en-GB"/>
        </w:rPr>
        <w:t>Possible o</w:t>
      </w:r>
      <w:r w:rsidR="00AE403C" w:rsidRPr="009E3FA0">
        <w:rPr>
          <w:rFonts w:ascii="Arial" w:eastAsia="Times New Roman" w:hAnsi="Arial" w:cs="Arial"/>
          <w:b/>
          <w:bCs/>
          <w:i/>
          <w:iCs/>
          <w:color w:val="0000FF"/>
          <w:u w:val="single"/>
          <w:lang w:eastAsia="en-GB"/>
        </w:rPr>
        <w:t>pening sentences</w:t>
      </w:r>
    </w:p>
    <w:p w14:paraId="57F5BC75" w14:textId="004685BF" w:rsidR="00CE1C84" w:rsidRPr="009E3FA0" w:rsidRDefault="00D85BAB" w:rsidP="00D85BAB">
      <w:pPr>
        <w:shd w:val="clear" w:color="auto" w:fill="FFFFFF"/>
        <w:spacing w:before="100" w:beforeAutospacing="1" w:after="100" w:afterAutospacing="1" w:line="240" w:lineRule="auto"/>
        <w:rPr>
          <w:rFonts w:ascii="Arial" w:eastAsia="Times New Roman" w:hAnsi="Arial" w:cs="Arial"/>
          <w:lang w:eastAsia="en-GB"/>
        </w:rPr>
      </w:pPr>
      <w:r w:rsidRPr="009E3FA0">
        <w:rPr>
          <w:rFonts w:ascii="Arial" w:eastAsia="Times New Roman" w:hAnsi="Arial" w:cs="Arial"/>
          <w:lang w:eastAsia="en-GB"/>
        </w:rPr>
        <w:t xml:space="preserve">You will be aware that the Trade Bill is currently progressing through </w:t>
      </w:r>
      <w:r w:rsidR="00763B29" w:rsidRPr="009E3FA0">
        <w:rPr>
          <w:rFonts w:ascii="Arial" w:eastAsia="Times New Roman" w:hAnsi="Arial" w:cs="Arial"/>
          <w:lang w:eastAsia="en-GB"/>
        </w:rPr>
        <w:t>Parliament, and Amendments proposed by the Lords will very soon be voted on by MPs. I am concerned as the NHS</w:t>
      </w:r>
      <w:r w:rsidRPr="009E3FA0">
        <w:rPr>
          <w:rFonts w:ascii="Arial" w:eastAsia="Times New Roman" w:hAnsi="Arial" w:cs="Arial"/>
          <w:lang w:eastAsia="en-GB"/>
        </w:rPr>
        <w:t xml:space="preserve"> still doesn’t contain any measures to protect </w:t>
      </w:r>
      <w:r w:rsidR="00763B29" w:rsidRPr="009E3FA0">
        <w:rPr>
          <w:rFonts w:ascii="Arial" w:eastAsia="Times New Roman" w:hAnsi="Arial" w:cs="Arial"/>
          <w:lang w:eastAsia="en-GB"/>
        </w:rPr>
        <w:t>it</w:t>
      </w:r>
      <w:r w:rsidRPr="009E3FA0">
        <w:rPr>
          <w:rFonts w:ascii="Arial" w:eastAsia="Times New Roman" w:hAnsi="Arial" w:cs="Arial"/>
          <w:lang w:eastAsia="en-GB"/>
        </w:rPr>
        <w:t xml:space="preserve"> from trade deals. </w:t>
      </w:r>
    </w:p>
    <w:p w14:paraId="5AD480CC" w14:textId="47628FE3" w:rsidR="00D85BAB" w:rsidRPr="009E3FA0" w:rsidRDefault="00D85BAB" w:rsidP="00D85BAB">
      <w:pPr>
        <w:shd w:val="clear" w:color="auto" w:fill="FFFFFF"/>
        <w:spacing w:before="100" w:beforeAutospacing="1" w:after="100" w:afterAutospacing="1" w:line="240" w:lineRule="auto"/>
        <w:rPr>
          <w:rFonts w:ascii="Arial" w:eastAsia="Times New Roman" w:hAnsi="Arial" w:cs="Arial"/>
          <w:lang w:eastAsia="en-GB"/>
        </w:rPr>
      </w:pPr>
      <w:r w:rsidRPr="009E3FA0">
        <w:rPr>
          <w:rFonts w:ascii="Arial" w:eastAsia="Times New Roman" w:hAnsi="Arial" w:cs="Arial"/>
          <w:lang w:eastAsia="en-GB"/>
        </w:rPr>
        <w:t>I’m pleased that the Prime Minister and Liz Truss have said that the NHS is not for sale</w:t>
      </w:r>
      <w:r w:rsidR="00763B29" w:rsidRPr="009E3FA0">
        <w:rPr>
          <w:rFonts w:ascii="Arial" w:eastAsia="Times New Roman" w:hAnsi="Arial" w:cs="Arial"/>
          <w:lang w:eastAsia="en-GB"/>
        </w:rPr>
        <w:t>; however,</w:t>
      </w:r>
      <w:r w:rsidRPr="009E3FA0">
        <w:rPr>
          <w:rFonts w:ascii="Arial" w:eastAsia="Times New Roman" w:hAnsi="Arial" w:cs="Arial"/>
          <w:lang w:eastAsia="en-GB"/>
        </w:rPr>
        <w:t xml:space="preserve"> trade deals are complex and</w:t>
      </w:r>
      <w:r w:rsidR="00763B29" w:rsidRPr="009E3FA0">
        <w:rPr>
          <w:rFonts w:ascii="Arial" w:eastAsia="Times New Roman" w:hAnsi="Arial" w:cs="Arial"/>
          <w:lang w:eastAsia="en-GB"/>
        </w:rPr>
        <w:t>,</w:t>
      </w:r>
      <w:r w:rsidRPr="009E3FA0">
        <w:rPr>
          <w:rFonts w:ascii="Arial" w:eastAsia="Times New Roman" w:hAnsi="Arial" w:cs="Arial"/>
          <w:lang w:eastAsia="en-GB"/>
        </w:rPr>
        <w:t xml:space="preserve"> to exclude the NHS</w:t>
      </w:r>
      <w:r w:rsidR="00763B29" w:rsidRPr="009E3FA0">
        <w:rPr>
          <w:rFonts w:ascii="Arial" w:eastAsia="Times New Roman" w:hAnsi="Arial" w:cs="Arial"/>
          <w:lang w:eastAsia="en-GB"/>
        </w:rPr>
        <w:t>,</w:t>
      </w:r>
      <w:r w:rsidRPr="009E3FA0">
        <w:rPr>
          <w:rFonts w:ascii="Arial" w:eastAsia="Times New Roman" w:hAnsi="Arial" w:cs="Arial"/>
          <w:lang w:eastAsia="en-GB"/>
        </w:rPr>
        <w:t> it is essential that we have a legally binding commitment</w:t>
      </w:r>
      <w:r w:rsidR="00763B29" w:rsidRPr="009E3FA0">
        <w:rPr>
          <w:rFonts w:ascii="Arial" w:eastAsia="Times New Roman" w:hAnsi="Arial" w:cs="Arial"/>
          <w:lang w:eastAsia="en-GB"/>
        </w:rPr>
        <w:t xml:space="preserve">. </w:t>
      </w:r>
      <w:r w:rsidR="001259FB">
        <w:rPr>
          <w:rFonts w:ascii="Arial" w:eastAsia="Times New Roman" w:hAnsi="Arial" w:cs="Arial"/>
          <w:lang w:eastAsia="en-GB"/>
        </w:rPr>
        <w:t xml:space="preserve">There needs to be clear </w:t>
      </w:r>
      <w:r w:rsidR="00763B29" w:rsidRPr="009E3FA0">
        <w:rPr>
          <w:rFonts w:ascii="Arial" w:eastAsia="Times New Roman" w:hAnsi="Arial" w:cs="Arial"/>
          <w:lang w:eastAsia="en-GB"/>
        </w:rPr>
        <w:t xml:space="preserve">Amendments </w:t>
      </w:r>
      <w:r w:rsidR="001259FB">
        <w:rPr>
          <w:rFonts w:ascii="Arial" w:eastAsia="Times New Roman" w:hAnsi="Arial" w:cs="Arial"/>
          <w:lang w:eastAsia="en-GB"/>
        </w:rPr>
        <w:t>both to protect our NHS and also to enable a good degree of Scrutiny</w:t>
      </w:r>
      <w:r w:rsidR="003F18F4">
        <w:rPr>
          <w:rFonts w:ascii="Arial" w:eastAsia="Times New Roman" w:hAnsi="Arial" w:cs="Arial"/>
          <w:lang w:eastAsia="en-GB"/>
        </w:rPr>
        <w:t>, and it is a positive development that these have been passed by the House of Lords. If passed also by the Commons, th</w:t>
      </w:r>
      <w:r w:rsidR="00BA094F">
        <w:rPr>
          <w:rFonts w:ascii="Arial" w:eastAsia="Times New Roman" w:hAnsi="Arial" w:cs="Arial"/>
          <w:lang w:eastAsia="en-GB"/>
        </w:rPr>
        <w:t>ese Amendments</w:t>
      </w:r>
      <w:r w:rsidR="003F18F4">
        <w:rPr>
          <w:rFonts w:ascii="Arial" w:eastAsia="Times New Roman" w:hAnsi="Arial" w:cs="Arial"/>
          <w:lang w:eastAsia="en-GB"/>
        </w:rPr>
        <w:t xml:space="preserve"> will</w:t>
      </w:r>
      <w:r w:rsidR="00763B29" w:rsidRPr="009E3FA0">
        <w:rPr>
          <w:rFonts w:ascii="Arial" w:eastAsia="Times New Roman" w:hAnsi="Arial" w:cs="Arial"/>
          <w:lang w:eastAsia="en-GB"/>
        </w:rPr>
        <w:t xml:space="preserve"> provide some measure of legal protection to the NHS.</w:t>
      </w:r>
      <w:r w:rsidRPr="009E3FA0">
        <w:rPr>
          <w:rFonts w:ascii="Arial" w:eastAsia="Times New Roman" w:hAnsi="Arial" w:cs="Arial"/>
          <w:lang w:eastAsia="en-GB"/>
        </w:rPr>
        <w:t xml:space="preserve"> </w:t>
      </w:r>
    </w:p>
    <w:p w14:paraId="7545C257" w14:textId="68787379" w:rsidR="00D91486" w:rsidRPr="009E3FA0" w:rsidRDefault="009E3FA0" w:rsidP="009E3FA0">
      <w:pPr>
        <w:rPr>
          <w:rFonts w:ascii="Arial" w:hAnsi="Arial" w:cs="Arial"/>
          <w:b/>
          <w:bCs/>
          <w:color w:val="0000FF"/>
        </w:rPr>
      </w:pPr>
      <w:r w:rsidRPr="009E3FA0">
        <w:rPr>
          <w:rFonts w:ascii="Arial" w:hAnsi="Arial" w:cs="Arial"/>
          <w:b/>
          <w:bCs/>
          <w:color w:val="0000FF"/>
        </w:rPr>
        <w:t>&gt;&gt;</w:t>
      </w:r>
    </w:p>
    <w:p w14:paraId="64B2BFDE" w14:textId="50536CC5" w:rsidR="00D91486" w:rsidRPr="009E3FA0" w:rsidRDefault="00D91486" w:rsidP="00D85BAB">
      <w:pPr>
        <w:shd w:val="clear" w:color="auto" w:fill="FFFFFF"/>
        <w:spacing w:before="100" w:beforeAutospacing="1" w:after="100" w:afterAutospacing="1" w:line="240" w:lineRule="auto"/>
        <w:rPr>
          <w:rFonts w:ascii="Arial" w:eastAsia="Times New Roman" w:hAnsi="Arial" w:cs="Arial"/>
          <w:lang w:eastAsia="en-GB"/>
        </w:rPr>
      </w:pPr>
      <w:r w:rsidRPr="009E3FA0">
        <w:rPr>
          <w:rFonts w:ascii="Arial" w:eastAsia="Times New Roman" w:hAnsi="Arial" w:cs="Arial"/>
          <w:lang w:eastAsia="en-GB"/>
        </w:rPr>
        <w:t>The NHS is important to me because…. (explain why, in one or two short sentences)</w:t>
      </w:r>
    </w:p>
    <w:p w14:paraId="76B9A3EC" w14:textId="018B5E2F" w:rsidR="00D85BAB" w:rsidRPr="009E3FA0" w:rsidRDefault="00D85BAB">
      <w:pPr>
        <w:rPr>
          <w:rFonts w:ascii="Arial" w:hAnsi="Arial" w:cs="Arial"/>
          <w:b/>
          <w:bCs/>
          <w:color w:val="0000FF"/>
        </w:rPr>
      </w:pPr>
      <w:r w:rsidRPr="009E3FA0">
        <w:rPr>
          <w:rFonts w:ascii="Arial" w:hAnsi="Arial" w:cs="Arial"/>
          <w:b/>
          <w:bCs/>
          <w:color w:val="0000FF"/>
        </w:rPr>
        <w:t>&gt;&gt;</w:t>
      </w:r>
    </w:p>
    <w:p w14:paraId="67DDC6FA" w14:textId="42AF6314" w:rsidR="00D85BAB" w:rsidRPr="009E3FA0" w:rsidRDefault="00D85BAB" w:rsidP="00D85BAB">
      <w:pPr>
        <w:shd w:val="clear" w:color="auto" w:fill="FFFFFF"/>
        <w:spacing w:before="100" w:beforeAutospacing="1" w:after="100" w:afterAutospacing="1" w:line="240" w:lineRule="auto"/>
        <w:rPr>
          <w:rFonts w:ascii="Arial" w:eastAsia="Times New Roman" w:hAnsi="Arial" w:cs="Arial"/>
          <w:lang w:eastAsia="en-GB"/>
        </w:rPr>
      </w:pPr>
      <w:r w:rsidRPr="009E3FA0">
        <w:rPr>
          <w:rFonts w:ascii="Arial" w:eastAsia="Times New Roman" w:hAnsi="Arial" w:cs="Arial"/>
          <w:lang w:eastAsia="en-GB"/>
        </w:rPr>
        <w:t xml:space="preserve">I </w:t>
      </w:r>
      <w:r w:rsidR="00763B29" w:rsidRPr="009E3FA0">
        <w:rPr>
          <w:rFonts w:ascii="Arial" w:eastAsia="Times New Roman" w:hAnsi="Arial" w:cs="Arial"/>
          <w:lang w:eastAsia="en-GB"/>
        </w:rPr>
        <w:t xml:space="preserve">was </w:t>
      </w:r>
      <w:r w:rsidR="0043283F" w:rsidRPr="009E3FA0">
        <w:rPr>
          <w:rFonts w:ascii="Arial" w:eastAsia="Times New Roman" w:hAnsi="Arial" w:cs="Arial"/>
          <w:lang w:eastAsia="en-GB"/>
        </w:rPr>
        <w:t xml:space="preserve">extremely </w:t>
      </w:r>
      <w:r w:rsidR="00763B29" w:rsidRPr="009E3FA0">
        <w:rPr>
          <w:rFonts w:ascii="Arial" w:eastAsia="Times New Roman" w:hAnsi="Arial" w:cs="Arial"/>
          <w:lang w:eastAsia="en-GB"/>
        </w:rPr>
        <w:t>disappointed to note that</w:t>
      </w:r>
      <w:r w:rsidR="0043283F" w:rsidRPr="009E3FA0">
        <w:rPr>
          <w:rFonts w:ascii="Arial" w:eastAsia="Times New Roman" w:hAnsi="Arial" w:cs="Arial"/>
          <w:lang w:eastAsia="en-GB"/>
        </w:rPr>
        <w:t xml:space="preserve"> you voted against protecting the NHS when the Trade Bill was discussed in the Commons in July this year.</w:t>
      </w:r>
    </w:p>
    <w:p w14:paraId="5AA8DD0E" w14:textId="573AE7F1" w:rsidR="00D85BAB" w:rsidRPr="009E3FA0" w:rsidRDefault="00D85BAB">
      <w:pPr>
        <w:rPr>
          <w:rFonts w:ascii="Arial" w:hAnsi="Arial" w:cs="Arial"/>
          <w:b/>
          <w:bCs/>
          <w:color w:val="0000FF"/>
        </w:rPr>
      </w:pPr>
      <w:r w:rsidRPr="009E3FA0">
        <w:rPr>
          <w:rFonts w:ascii="Arial" w:hAnsi="Arial" w:cs="Arial"/>
          <w:b/>
          <w:bCs/>
          <w:color w:val="0000FF"/>
        </w:rPr>
        <w:t>&gt;&gt;</w:t>
      </w:r>
    </w:p>
    <w:p w14:paraId="14803D1F" w14:textId="5E012762" w:rsidR="005A7760" w:rsidRPr="009E3FA0" w:rsidRDefault="0043283F">
      <w:pPr>
        <w:rPr>
          <w:rFonts w:ascii="Arial" w:hAnsi="Arial" w:cs="Arial"/>
          <w:b/>
          <w:bCs/>
          <w:color w:val="0000FF"/>
        </w:rPr>
      </w:pPr>
      <w:r w:rsidRPr="009E3FA0">
        <w:rPr>
          <w:rFonts w:ascii="Arial" w:hAnsi="Arial" w:cs="Arial"/>
          <w:color w:val="222222"/>
        </w:rPr>
        <w:t xml:space="preserve">I am </w:t>
      </w:r>
      <w:r w:rsidR="00643F66" w:rsidRPr="009E3FA0">
        <w:rPr>
          <w:rFonts w:ascii="Arial" w:hAnsi="Arial" w:cs="Arial"/>
          <w:color w:val="222222"/>
        </w:rPr>
        <w:t>writing to you to urge you to support cross-party amendment</w:t>
      </w:r>
      <w:r w:rsidRPr="009E3FA0">
        <w:rPr>
          <w:rFonts w:ascii="Arial" w:hAnsi="Arial" w:cs="Arial"/>
          <w:color w:val="222222"/>
        </w:rPr>
        <w:t>s to the Trade Bill</w:t>
      </w:r>
      <w:r w:rsidR="00643F66" w:rsidRPr="009E3FA0">
        <w:rPr>
          <w:rFonts w:ascii="Arial" w:hAnsi="Arial" w:cs="Arial"/>
          <w:color w:val="222222"/>
        </w:rPr>
        <w:t xml:space="preserve"> (</w:t>
      </w:r>
      <w:r w:rsidR="00A165EA">
        <w:rPr>
          <w:rFonts w:ascii="Arial" w:hAnsi="Arial" w:cs="Arial"/>
          <w:color w:val="222222"/>
        </w:rPr>
        <w:t>the "</w:t>
      </w:r>
      <w:r w:rsidR="00CE1C84" w:rsidRPr="009E3FA0">
        <w:rPr>
          <w:rFonts w:ascii="Arial" w:hAnsi="Arial" w:cs="Arial"/>
          <w:color w:val="222222"/>
        </w:rPr>
        <w:t xml:space="preserve">NHS Protection </w:t>
      </w:r>
      <w:r w:rsidR="00643F66" w:rsidRPr="009E3FA0">
        <w:rPr>
          <w:rFonts w:ascii="Arial" w:hAnsi="Arial" w:cs="Arial"/>
          <w:color w:val="222222"/>
        </w:rPr>
        <w:t>Amendment</w:t>
      </w:r>
      <w:r w:rsidR="00A165EA">
        <w:rPr>
          <w:rFonts w:ascii="Arial" w:hAnsi="Arial" w:cs="Arial"/>
          <w:color w:val="222222"/>
        </w:rPr>
        <w:t>"</w:t>
      </w:r>
      <w:r w:rsidR="00643F66" w:rsidRPr="009E3FA0">
        <w:rPr>
          <w:rFonts w:ascii="Arial" w:hAnsi="Arial" w:cs="Arial"/>
          <w:color w:val="222222"/>
        </w:rPr>
        <w:t xml:space="preserve"> </w:t>
      </w:r>
      <w:r w:rsidRPr="009E3FA0">
        <w:rPr>
          <w:rFonts w:ascii="Arial" w:hAnsi="Arial" w:cs="Arial"/>
          <w:color w:val="222222"/>
        </w:rPr>
        <w:t xml:space="preserve">and </w:t>
      </w:r>
      <w:r w:rsidR="00A165EA">
        <w:rPr>
          <w:rFonts w:ascii="Arial" w:hAnsi="Arial" w:cs="Arial"/>
          <w:color w:val="222222"/>
        </w:rPr>
        <w:t>the "</w:t>
      </w:r>
      <w:r w:rsidR="00CE1C84" w:rsidRPr="009E3FA0">
        <w:rPr>
          <w:rFonts w:ascii="Arial" w:hAnsi="Arial" w:cs="Arial"/>
          <w:color w:val="222222"/>
        </w:rPr>
        <w:t>Scrutiny Amendment</w:t>
      </w:r>
      <w:r w:rsidR="00A165EA">
        <w:rPr>
          <w:rFonts w:ascii="Arial" w:hAnsi="Arial" w:cs="Arial"/>
          <w:color w:val="222222"/>
        </w:rPr>
        <w:t>"</w:t>
      </w:r>
      <w:r w:rsidR="00643F66" w:rsidRPr="009E3FA0">
        <w:rPr>
          <w:rFonts w:ascii="Arial" w:hAnsi="Arial" w:cs="Arial"/>
          <w:color w:val="222222"/>
        </w:rPr>
        <w:t xml:space="preserve">) </w:t>
      </w:r>
      <w:r w:rsidRPr="009E3FA0">
        <w:rPr>
          <w:rFonts w:ascii="Arial" w:hAnsi="Arial" w:cs="Arial"/>
          <w:color w:val="222222"/>
        </w:rPr>
        <w:t>when the vote returns to the Commons. The NHS has massive public support for it to remain a publicly funded and publicly provided service and also for it to remain open to scrutiny</w:t>
      </w:r>
      <w:r w:rsidR="00CE1C84" w:rsidRPr="009E3FA0">
        <w:rPr>
          <w:rFonts w:ascii="Arial" w:hAnsi="Arial" w:cs="Arial"/>
          <w:color w:val="222222"/>
        </w:rPr>
        <w:t>.</w:t>
      </w:r>
      <w:r w:rsidRPr="009E3FA0">
        <w:rPr>
          <w:rFonts w:ascii="Arial" w:hAnsi="Arial" w:cs="Arial"/>
          <w:color w:val="222222"/>
        </w:rPr>
        <w:t xml:space="preserve"> </w:t>
      </w:r>
      <w:r w:rsidR="00CE1C84" w:rsidRPr="009E3FA0">
        <w:rPr>
          <w:rFonts w:ascii="Arial" w:hAnsi="Arial" w:cs="Arial"/>
          <w:color w:val="222222"/>
        </w:rPr>
        <w:t>I</w:t>
      </w:r>
      <w:r w:rsidRPr="009E3FA0">
        <w:rPr>
          <w:rFonts w:ascii="Arial" w:hAnsi="Arial" w:cs="Arial"/>
          <w:color w:val="222222"/>
        </w:rPr>
        <w:t xml:space="preserve">t is crucial that you stand up for the NHS and represent constituents </w:t>
      </w:r>
      <w:r w:rsidR="00CE1C84" w:rsidRPr="009E3FA0">
        <w:rPr>
          <w:rFonts w:ascii="Arial" w:hAnsi="Arial" w:cs="Arial"/>
          <w:color w:val="222222"/>
        </w:rPr>
        <w:t>on this important matter.</w:t>
      </w:r>
    </w:p>
    <w:p w14:paraId="65BB643E" w14:textId="77777777" w:rsidR="003F18F4" w:rsidRDefault="003F18F4">
      <w:pPr>
        <w:rPr>
          <w:rFonts w:ascii="Arial" w:hAnsi="Arial" w:cs="Arial"/>
          <w:b/>
          <w:bCs/>
          <w:i/>
          <w:iCs/>
          <w:color w:val="0000FF"/>
          <w:u w:val="single"/>
        </w:rPr>
      </w:pPr>
    </w:p>
    <w:p w14:paraId="110312FE" w14:textId="77777777" w:rsidR="003F18F4" w:rsidRDefault="003F18F4">
      <w:pPr>
        <w:rPr>
          <w:rFonts w:ascii="Arial" w:hAnsi="Arial" w:cs="Arial"/>
          <w:b/>
          <w:bCs/>
          <w:i/>
          <w:iCs/>
          <w:color w:val="0000FF"/>
          <w:u w:val="single"/>
        </w:rPr>
      </w:pPr>
    </w:p>
    <w:p w14:paraId="16CBE78F" w14:textId="77777777" w:rsidR="003F18F4" w:rsidRDefault="003F18F4">
      <w:pPr>
        <w:rPr>
          <w:rFonts w:ascii="Arial" w:hAnsi="Arial" w:cs="Arial"/>
          <w:b/>
          <w:bCs/>
          <w:i/>
          <w:iCs/>
          <w:color w:val="0000FF"/>
          <w:u w:val="single"/>
        </w:rPr>
      </w:pPr>
    </w:p>
    <w:p w14:paraId="504BC06C" w14:textId="19986C12" w:rsidR="003F18F4" w:rsidRDefault="00A165EA">
      <w:pPr>
        <w:rPr>
          <w:rFonts w:ascii="Arial" w:hAnsi="Arial" w:cs="Arial"/>
          <w:b/>
          <w:bCs/>
          <w:i/>
          <w:iCs/>
          <w:color w:val="0000FF"/>
          <w:u w:val="single"/>
        </w:rPr>
      </w:pPr>
      <w:r w:rsidRPr="00A165EA">
        <w:rPr>
          <w:rFonts w:ascii="Arial" w:hAnsi="Arial" w:cs="Arial"/>
          <w:b/>
          <w:bCs/>
          <w:i/>
          <w:iCs/>
          <w:color w:val="0000FF"/>
        </w:rPr>
        <w:lastRenderedPageBreak/>
        <w:t>****</w:t>
      </w:r>
      <w:r w:rsidR="003F18F4">
        <w:rPr>
          <w:rFonts w:ascii="Arial" w:hAnsi="Arial" w:cs="Arial"/>
          <w:b/>
          <w:bCs/>
          <w:i/>
          <w:iCs/>
          <w:color w:val="0000FF"/>
          <w:u w:val="single"/>
        </w:rPr>
        <w:t>IF YOU WISH, PLEASE INCLUDE ONE OR TWO OF THE POINTS BELOW re protection, democracy / scrutiny, and</w:t>
      </w:r>
      <w:r w:rsidR="00D22EC3">
        <w:rPr>
          <w:rFonts w:ascii="Arial" w:hAnsi="Arial" w:cs="Arial"/>
          <w:b/>
          <w:bCs/>
          <w:i/>
          <w:iCs/>
          <w:color w:val="0000FF"/>
          <w:u w:val="single"/>
        </w:rPr>
        <w:t>/or</w:t>
      </w:r>
      <w:r w:rsidR="003F18F4">
        <w:rPr>
          <w:rFonts w:ascii="Arial" w:hAnsi="Arial" w:cs="Arial"/>
          <w:b/>
          <w:bCs/>
          <w:i/>
          <w:iCs/>
          <w:color w:val="0000FF"/>
          <w:u w:val="single"/>
        </w:rPr>
        <w:t xml:space="preserve"> public support. Some possible closing sentences are also suggested below</w:t>
      </w:r>
      <w:r w:rsidRPr="00A165EA">
        <w:rPr>
          <w:rFonts w:ascii="Arial" w:hAnsi="Arial" w:cs="Arial"/>
          <w:b/>
          <w:bCs/>
          <w:i/>
          <w:iCs/>
          <w:color w:val="0000FF"/>
        </w:rPr>
        <w:t>****</w:t>
      </w:r>
    </w:p>
    <w:p w14:paraId="4EF8CBD6" w14:textId="77777777" w:rsidR="003F18F4" w:rsidRDefault="003F18F4">
      <w:pPr>
        <w:rPr>
          <w:rFonts w:ascii="Arial" w:hAnsi="Arial" w:cs="Arial"/>
          <w:b/>
          <w:bCs/>
          <w:i/>
          <w:iCs/>
          <w:color w:val="0000FF"/>
          <w:u w:val="single"/>
        </w:rPr>
      </w:pPr>
    </w:p>
    <w:p w14:paraId="7F2CB3BB" w14:textId="277F0E13" w:rsidR="00AE403C" w:rsidRPr="009E3FA0" w:rsidRDefault="00391976">
      <w:pPr>
        <w:rPr>
          <w:rFonts w:ascii="Arial" w:hAnsi="Arial" w:cs="Arial"/>
          <w:b/>
          <w:bCs/>
          <w:i/>
          <w:iCs/>
          <w:color w:val="0000FF"/>
          <w:u w:val="single"/>
        </w:rPr>
      </w:pPr>
      <w:r w:rsidRPr="009E3FA0">
        <w:rPr>
          <w:rFonts w:ascii="Arial" w:hAnsi="Arial" w:cs="Arial"/>
          <w:b/>
          <w:bCs/>
          <w:i/>
          <w:iCs/>
          <w:color w:val="0000FF"/>
          <w:u w:val="single"/>
        </w:rPr>
        <w:t>Points re p</w:t>
      </w:r>
      <w:r w:rsidR="00AE403C" w:rsidRPr="009E3FA0">
        <w:rPr>
          <w:rFonts w:ascii="Arial" w:hAnsi="Arial" w:cs="Arial"/>
          <w:b/>
          <w:bCs/>
          <w:i/>
          <w:iCs/>
          <w:color w:val="0000FF"/>
          <w:u w:val="single"/>
        </w:rPr>
        <w:t>rotection of the NHS</w:t>
      </w:r>
    </w:p>
    <w:p w14:paraId="1552B986" w14:textId="3C736DE7" w:rsidR="00590781" w:rsidRPr="009E3FA0" w:rsidRDefault="00CE1C84" w:rsidP="00590781">
      <w:pPr>
        <w:pStyle w:val="NormalWeb"/>
        <w:spacing w:before="0" w:beforeAutospacing="0" w:after="384" w:afterAutospacing="0"/>
        <w:rPr>
          <w:rFonts w:ascii="Arial" w:hAnsi="Arial" w:cs="Arial"/>
          <w:b/>
          <w:bCs/>
          <w:color w:val="222222"/>
          <w:sz w:val="22"/>
          <w:szCs w:val="22"/>
        </w:rPr>
      </w:pPr>
      <w:r w:rsidRPr="009E3FA0">
        <w:rPr>
          <w:rStyle w:val="Strong"/>
          <w:rFonts w:ascii="Arial" w:hAnsi="Arial" w:cs="Arial"/>
          <w:b w:val="0"/>
          <w:bCs w:val="0"/>
          <w:color w:val="222222"/>
          <w:sz w:val="22"/>
          <w:szCs w:val="22"/>
        </w:rPr>
        <w:t>T</w:t>
      </w:r>
      <w:r w:rsidR="00590781" w:rsidRPr="009E3FA0">
        <w:rPr>
          <w:rStyle w:val="Strong"/>
          <w:rFonts w:ascii="Arial" w:hAnsi="Arial" w:cs="Arial"/>
          <w:b w:val="0"/>
          <w:bCs w:val="0"/>
          <w:color w:val="222222"/>
          <w:sz w:val="22"/>
          <w:szCs w:val="22"/>
        </w:rPr>
        <w:t xml:space="preserve">here are many ways </w:t>
      </w:r>
      <w:r w:rsidRPr="009E3FA0">
        <w:rPr>
          <w:rStyle w:val="Strong"/>
          <w:rFonts w:ascii="Arial" w:hAnsi="Arial" w:cs="Arial"/>
          <w:b w:val="0"/>
          <w:bCs w:val="0"/>
          <w:color w:val="222222"/>
          <w:sz w:val="22"/>
          <w:szCs w:val="22"/>
        </w:rPr>
        <w:t xml:space="preserve">in which </w:t>
      </w:r>
      <w:r w:rsidR="00590781" w:rsidRPr="009E3FA0">
        <w:rPr>
          <w:rStyle w:val="Strong"/>
          <w:rFonts w:ascii="Arial" w:hAnsi="Arial" w:cs="Arial"/>
          <w:b w:val="0"/>
          <w:bCs w:val="0"/>
          <w:color w:val="222222"/>
          <w:sz w:val="22"/>
          <w:szCs w:val="22"/>
        </w:rPr>
        <w:t>our NHS is vulnerable to trade deals. </w:t>
      </w:r>
    </w:p>
    <w:p w14:paraId="21A41549" w14:textId="46DF5531" w:rsidR="00590781" w:rsidRPr="009E3FA0" w:rsidRDefault="00980A95" w:rsidP="009E3FA0">
      <w:pPr>
        <w:pStyle w:val="NormalWeb"/>
        <w:spacing w:before="0" w:beforeAutospacing="0" w:after="0" w:afterAutospacing="0"/>
        <w:rPr>
          <w:rFonts w:ascii="Arial" w:hAnsi="Arial" w:cs="Arial"/>
          <w:color w:val="222222"/>
          <w:sz w:val="22"/>
          <w:szCs w:val="22"/>
        </w:rPr>
      </w:pPr>
      <w:r>
        <w:rPr>
          <w:rFonts w:ascii="Arial" w:hAnsi="Arial" w:cs="Arial"/>
          <w:color w:val="222222"/>
          <w:sz w:val="22"/>
          <w:szCs w:val="22"/>
        </w:rPr>
        <w:t xml:space="preserve">- </w:t>
      </w:r>
      <w:r w:rsidRPr="00980A95">
        <w:rPr>
          <w:rFonts w:ascii="Arial" w:hAnsi="Arial" w:cs="Arial"/>
          <w:i/>
          <w:iCs/>
          <w:color w:val="222222"/>
          <w:sz w:val="22"/>
          <w:szCs w:val="22"/>
        </w:rPr>
        <w:t>T</w:t>
      </w:r>
      <w:r w:rsidR="00590781" w:rsidRPr="009E3FA0">
        <w:rPr>
          <w:rFonts w:ascii="Arial" w:hAnsi="Arial" w:cs="Arial"/>
          <w:i/>
          <w:iCs/>
          <w:color w:val="222222"/>
          <w:sz w:val="22"/>
          <w:szCs w:val="22"/>
        </w:rPr>
        <w:t>he US pharmaceutical industry has already made known its desire to force the NHS to pay more for US drugs</w:t>
      </w:r>
      <w:r w:rsidR="00CE1C84" w:rsidRPr="009E3FA0">
        <w:rPr>
          <w:rFonts w:ascii="Arial" w:hAnsi="Arial" w:cs="Arial"/>
          <w:i/>
          <w:iCs/>
          <w:color w:val="222222"/>
          <w:sz w:val="22"/>
          <w:szCs w:val="22"/>
          <w:vertAlign w:val="superscript"/>
        </w:rPr>
        <w:t xml:space="preserve"> </w:t>
      </w:r>
      <w:r w:rsidR="00590781" w:rsidRPr="009E3FA0">
        <w:rPr>
          <w:rFonts w:ascii="Arial" w:hAnsi="Arial" w:cs="Arial"/>
          <w:i/>
          <w:iCs/>
          <w:color w:val="222222"/>
          <w:sz w:val="22"/>
          <w:szCs w:val="22"/>
        </w:rPr>
        <w:t>and</w:t>
      </w:r>
      <w:r w:rsidR="00CE1C84" w:rsidRPr="009E3FA0">
        <w:rPr>
          <w:rFonts w:ascii="Arial" w:hAnsi="Arial" w:cs="Arial"/>
          <w:i/>
          <w:iCs/>
          <w:color w:val="222222"/>
          <w:sz w:val="22"/>
          <w:szCs w:val="22"/>
        </w:rPr>
        <w:t>, as</w:t>
      </w:r>
      <w:r w:rsidR="00590781" w:rsidRPr="009E3FA0">
        <w:rPr>
          <w:rFonts w:ascii="Arial" w:hAnsi="Arial" w:cs="Arial"/>
          <w:i/>
          <w:iCs/>
          <w:color w:val="222222"/>
          <w:sz w:val="22"/>
          <w:szCs w:val="22"/>
        </w:rPr>
        <w:t xml:space="preserve"> </w:t>
      </w:r>
      <w:r w:rsidR="00CE1C84" w:rsidRPr="009E3FA0">
        <w:rPr>
          <w:rFonts w:ascii="Arial" w:hAnsi="Arial" w:cs="Arial"/>
          <w:i/>
          <w:iCs/>
          <w:color w:val="222222"/>
          <w:sz w:val="22"/>
          <w:szCs w:val="22"/>
        </w:rPr>
        <w:t>the</w:t>
      </w:r>
      <w:r w:rsidR="00590781" w:rsidRPr="009E3FA0">
        <w:rPr>
          <w:rFonts w:ascii="Arial" w:hAnsi="Arial" w:cs="Arial"/>
          <w:i/>
          <w:iCs/>
          <w:color w:val="222222"/>
          <w:sz w:val="22"/>
          <w:szCs w:val="22"/>
        </w:rPr>
        <w:t xml:space="preserve"> Trade Bill does not explicitly exclude our NHS</w:t>
      </w:r>
      <w:r w:rsidR="00CE1C84" w:rsidRPr="009E3FA0">
        <w:rPr>
          <w:rFonts w:ascii="Arial" w:hAnsi="Arial" w:cs="Arial"/>
          <w:i/>
          <w:iCs/>
          <w:color w:val="222222"/>
          <w:sz w:val="22"/>
          <w:szCs w:val="22"/>
        </w:rPr>
        <w:t xml:space="preserve">, it </w:t>
      </w:r>
      <w:r w:rsidR="00590781" w:rsidRPr="009E3FA0">
        <w:rPr>
          <w:rFonts w:ascii="Arial" w:hAnsi="Arial" w:cs="Arial"/>
          <w:i/>
          <w:iCs/>
          <w:color w:val="222222"/>
          <w:sz w:val="22"/>
          <w:szCs w:val="22"/>
        </w:rPr>
        <w:t>provide</w:t>
      </w:r>
      <w:r w:rsidR="00CE1C84" w:rsidRPr="009E3FA0">
        <w:rPr>
          <w:rFonts w:ascii="Arial" w:hAnsi="Arial" w:cs="Arial"/>
          <w:i/>
          <w:iCs/>
          <w:color w:val="222222"/>
          <w:sz w:val="22"/>
          <w:szCs w:val="22"/>
        </w:rPr>
        <w:t>s</w:t>
      </w:r>
      <w:r w:rsidR="00590781" w:rsidRPr="009E3FA0">
        <w:rPr>
          <w:rFonts w:ascii="Arial" w:hAnsi="Arial" w:cs="Arial"/>
          <w:i/>
          <w:iCs/>
          <w:color w:val="222222"/>
          <w:sz w:val="22"/>
          <w:szCs w:val="22"/>
        </w:rPr>
        <w:t xml:space="preserve"> the perfect platform for the US government to push for drug reimbursement regimes that allow them to charge our NHS more.</w:t>
      </w:r>
      <w:r w:rsidR="00590781" w:rsidRPr="009E3FA0">
        <w:rPr>
          <w:rFonts w:ascii="Arial" w:hAnsi="Arial" w:cs="Arial"/>
          <w:color w:val="222222"/>
          <w:sz w:val="22"/>
          <w:szCs w:val="22"/>
        </w:rPr>
        <w:t xml:space="preserve"> This is why the clause in the amendment which excludes the regulation and control of “the pricing and reimbursement systems for the purchase of medicines or medical devices” from trade deals is so important.</w:t>
      </w:r>
    </w:p>
    <w:p w14:paraId="0279D657" w14:textId="45EAF186" w:rsidR="0092186B" w:rsidRPr="009E3FA0" w:rsidRDefault="0092186B" w:rsidP="00590781">
      <w:pPr>
        <w:pStyle w:val="NormalWeb"/>
        <w:spacing w:before="0" w:beforeAutospacing="0" w:after="384" w:afterAutospacing="0"/>
        <w:rPr>
          <w:rFonts w:ascii="Arial" w:hAnsi="Arial" w:cs="Arial"/>
          <w:b/>
          <w:bCs/>
          <w:color w:val="FF0000"/>
          <w:sz w:val="22"/>
          <w:szCs w:val="22"/>
        </w:rPr>
      </w:pPr>
      <w:r w:rsidRPr="009E3FA0">
        <w:rPr>
          <w:rFonts w:ascii="Arial" w:hAnsi="Arial" w:cs="Arial"/>
          <w:b/>
          <w:bCs/>
          <w:color w:val="FF0000"/>
          <w:sz w:val="22"/>
          <w:szCs w:val="22"/>
        </w:rPr>
        <w:t>https://www.mirror.co.uk/news/uk-news/drug-firms-body-calls-uk-21500720</w:t>
      </w:r>
    </w:p>
    <w:p w14:paraId="2ED14F90" w14:textId="47E0580A" w:rsidR="00590781" w:rsidRPr="009E3FA0" w:rsidRDefault="00CE1C84" w:rsidP="009E3FA0">
      <w:pPr>
        <w:pStyle w:val="NormalWeb"/>
        <w:spacing w:before="0" w:beforeAutospacing="0" w:after="0" w:afterAutospacing="0"/>
        <w:rPr>
          <w:rFonts w:ascii="Arial" w:hAnsi="Arial" w:cs="Arial"/>
          <w:color w:val="222222"/>
          <w:sz w:val="22"/>
          <w:szCs w:val="22"/>
        </w:rPr>
      </w:pPr>
      <w:r w:rsidRPr="009E3FA0">
        <w:rPr>
          <w:rFonts w:ascii="Arial" w:hAnsi="Arial" w:cs="Arial"/>
          <w:color w:val="222222"/>
          <w:sz w:val="22"/>
          <w:szCs w:val="22"/>
        </w:rPr>
        <w:t xml:space="preserve">- </w:t>
      </w:r>
      <w:r w:rsidR="00980A95">
        <w:rPr>
          <w:rFonts w:ascii="Arial" w:hAnsi="Arial" w:cs="Arial"/>
          <w:color w:val="222222"/>
          <w:sz w:val="22"/>
          <w:szCs w:val="22"/>
        </w:rPr>
        <w:t>T</w:t>
      </w:r>
      <w:r w:rsidR="00590781" w:rsidRPr="009E3FA0">
        <w:rPr>
          <w:rStyle w:val="Strong"/>
          <w:rFonts w:ascii="Arial" w:hAnsi="Arial" w:cs="Arial"/>
          <w:b w:val="0"/>
          <w:bCs w:val="0"/>
          <w:color w:val="222222"/>
          <w:sz w:val="22"/>
          <w:szCs w:val="22"/>
        </w:rPr>
        <w:t>he amendment aims to “prohibit the sale of patient data, public health data and publicly provided social care data.”</w:t>
      </w:r>
      <w:r w:rsidR="00590781" w:rsidRPr="009E3FA0">
        <w:rPr>
          <w:rFonts w:ascii="Arial" w:hAnsi="Arial" w:cs="Arial"/>
          <w:color w:val="222222"/>
          <w:sz w:val="22"/>
          <w:szCs w:val="22"/>
        </w:rPr>
        <w:t> </w:t>
      </w:r>
      <w:r w:rsidRPr="009E3FA0">
        <w:rPr>
          <w:rFonts w:ascii="Arial" w:hAnsi="Arial" w:cs="Arial"/>
          <w:i/>
          <w:iCs/>
          <w:color w:val="222222"/>
          <w:sz w:val="22"/>
          <w:szCs w:val="22"/>
        </w:rPr>
        <w:t>There was</w:t>
      </w:r>
      <w:r w:rsidR="00590781" w:rsidRPr="009E3FA0">
        <w:rPr>
          <w:rFonts w:ascii="Arial" w:hAnsi="Arial" w:cs="Arial"/>
          <w:i/>
          <w:iCs/>
          <w:color w:val="222222"/>
          <w:sz w:val="22"/>
          <w:szCs w:val="22"/>
        </w:rPr>
        <w:t xml:space="preserve"> </w:t>
      </w:r>
      <w:r w:rsidRPr="009E3FA0">
        <w:rPr>
          <w:rFonts w:ascii="Arial" w:hAnsi="Arial" w:cs="Arial"/>
          <w:i/>
          <w:iCs/>
          <w:color w:val="222222"/>
          <w:sz w:val="22"/>
          <w:szCs w:val="22"/>
        </w:rPr>
        <w:t>recent</w:t>
      </w:r>
      <w:r w:rsidR="00590781" w:rsidRPr="009E3FA0">
        <w:rPr>
          <w:rFonts w:ascii="Arial" w:hAnsi="Arial" w:cs="Arial"/>
          <w:i/>
          <w:iCs/>
          <w:color w:val="222222"/>
          <w:sz w:val="22"/>
          <w:szCs w:val="22"/>
        </w:rPr>
        <w:t xml:space="preserve"> public outrage</w:t>
      </w:r>
      <w:r w:rsidRPr="009E3FA0">
        <w:rPr>
          <w:rFonts w:ascii="Arial" w:hAnsi="Arial" w:cs="Arial"/>
          <w:i/>
          <w:iCs/>
          <w:color w:val="222222"/>
          <w:sz w:val="22"/>
          <w:szCs w:val="22"/>
        </w:rPr>
        <w:t xml:space="preserve"> following the report </w:t>
      </w:r>
      <w:r w:rsidR="00590781" w:rsidRPr="009E3FA0">
        <w:rPr>
          <w:rFonts w:ascii="Arial" w:hAnsi="Arial" w:cs="Arial"/>
          <w:i/>
          <w:iCs/>
          <w:color w:val="222222"/>
          <w:sz w:val="22"/>
          <w:szCs w:val="22"/>
        </w:rPr>
        <w:t>reveal</w:t>
      </w:r>
      <w:r w:rsidRPr="009E3FA0">
        <w:rPr>
          <w:rFonts w:ascii="Arial" w:hAnsi="Arial" w:cs="Arial"/>
          <w:i/>
          <w:iCs/>
          <w:color w:val="222222"/>
          <w:sz w:val="22"/>
          <w:szCs w:val="22"/>
        </w:rPr>
        <w:t>ing</w:t>
      </w:r>
      <w:r w:rsidR="00590781" w:rsidRPr="009E3FA0">
        <w:rPr>
          <w:rFonts w:ascii="Arial" w:hAnsi="Arial" w:cs="Arial"/>
          <w:i/>
          <w:iCs/>
          <w:color w:val="222222"/>
          <w:sz w:val="22"/>
          <w:szCs w:val="22"/>
        </w:rPr>
        <w:t xml:space="preserve"> that data from millions of </w:t>
      </w:r>
      <w:r w:rsidRPr="009E3FA0">
        <w:rPr>
          <w:rFonts w:ascii="Arial" w:hAnsi="Arial" w:cs="Arial"/>
          <w:i/>
          <w:iCs/>
          <w:color w:val="222222"/>
          <w:sz w:val="22"/>
          <w:szCs w:val="22"/>
        </w:rPr>
        <w:t xml:space="preserve">NHS </w:t>
      </w:r>
      <w:r w:rsidR="00590781" w:rsidRPr="009E3FA0">
        <w:rPr>
          <w:rFonts w:ascii="Arial" w:hAnsi="Arial" w:cs="Arial"/>
          <w:i/>
          <w:iCs/>
          <w:color w:val="222222"/>
          <w:sz w:val="22"/>
          <w:szCs w:val="22"/>
        </w:rPr>
        <w:t>patients is already being sold to US pharmaceutical companies</w:t>
      </w:r>
      <w:r w:rsidR="00D91486" w:rsidRPr="009E3FA0">
        <w:rPr>
          <w:rFonts w:ascii="Arial" w:hAnsi="Arial" w:cs="Arial"/>
          <w:i/>
          <w:iCs/>
          <w:color w:val="222222"/>
          <w:sz w:val="22"/>
          <w:szCs w:val="22"/>
        </w:rPr>
        <w:t>.</w:t>
      </w:r>
      <w:r w:rsidR="00D91486" w:rsidRPr="009E3FA0">
        <w:rPr>
          <w:rFonts w:ascii="Arial" w:hAnsi="Arial" w:cs="Arial"/>
          <w:color w:val="222222"/>
          <w:sz w:val="22"/>
          <w:szCs w:val="22"/>
        </w:rPr>
        <w:t xml:space="preserve"> Obviously,</w:t>
      </w:r>
      <w:r w:rsidR="00590781" w:rsidRPr="009E3FA0">
        <w:rPr>
          <w:rFonts w:ascii="Arial" w:hAnsi="Arial" w:cs="Arial"/>
          <w:color w:val="222222"/>
          <w:sz w:val="22"/>
          <w:szCs w:val="22"/>
        </w:rPr>
        <w:t xml:space="preserve"> it would be </w:t>
      </w:r>
      <w:r w:rsidR="00D91486" w:rsidRPr="009E3FA0">
        <w:rPr>
          <w:rFonts w:ascii="Arial" w:hAnsi="Arial" w:cs="Arial"/>
          <w:color w:val="222222"/>
          <w:sz w:val="22"/>
          <w:szCs w:val="22"/>
        </w:rPr>
        <w:t>totally unacceptable</w:t>
      </w:r>
      <w:r w:rsidR="00590781" w:rsidRPr="009E3FA0">
        <w:rPr>
          <w:rFonts w:ascii="Arial" w:hAnsi="Arial" w:cs="Arial"/>
          <w:color w:val="222222"/>
          <w:sz w:val="22"/>
          <w:szCs w:val="22"/>
        </w:rPr>
        <w:t xml:space="preserve"> to </w:t>
      </w:r>
      <w:r w:rsidR="00D91486" w:rsidRPr="009E3FA0">
        <w:rPr>
          <w:rFonts w:ascii="Arial" w:hAnsi="Arial" w:cs="Arial"/>
          <w:color w:val="222222"/>
          <w:sz w:val="22"/>
          <w:szCs w:val="22"/>
        </w:rPr>
        <w:t>you</w:t>
      </w:r>
      <w:r w:rsidR="003302F1" w:rsidRPr="009E3FA0">
        <w:rPr>
          <w:rFonts w:ascii="Arial" w:hAnsi="Arial" w:cs="Arial"/>
          <w:color w:val="222222"/>
          <w:sz w:val="22"/>
          <w:szCs w:val="22"/>
        </w:rPr>
        <w:t xml:space="preserve">r </w:t>
      </w:r>
      <w:r w:rsidR="00D91486" w:rsidRPr="009E3FA0">
        <w:rPr>
          <w:rFonts w:ascii="Arial" w:hAnsi="Arial" w:cs="Arial"/>
          <w:color w:val="222222"/>
          <w:sz w:val="22"/>
          <w:szCs w:val="22"/>
        </w:rPr>
        <w:t>constituents</w:t>
      </w:r>
      <w:r w:rsidR="00590781" w:rsidRPr="009E3FA0">
        <w:rPr>
          <w:rFonts w:ascii="Arial" w:hAnsi="Arial" w:cs="Arial"/>
          <w:color w:val="222222"/>
          <w:sz w:val="22"/>
          <w:szCs w:val="22"/>
        </w:rPr>
        <w:t xml:space="preserve"> if the amendment does not pass. </w:t>
      </w:r>
    </w:p>
    <w:p w14:paraId="5BE10BCB" w14:textId="4D2CACB8" w:rsidR="003302F1" w:rsidRPr="009E3FA0" w:rsidRDefault="003302F1" w:rsidP="00590781">
      <w:pPr>
        <w:pStyle w:val="NormalWeb"/>
        <w:spacing w:before="0" w:beforeAutospacing="0" w:after="384" w:afterAutospacing="0"/>
        <w:rPr>
          <w:rFonts w:ascii="Arial" w:hAnsi="Arial" w:cs="Arial"/>
          <w:b/>
          <w:bCs/>
          <w:color w:val="FF0000"/>
          <w:sz w:val="22"/>
          <w:szCs w:val="22"/>
        </w:rPr>
      </w:pPr>
      <w:r w:rsidRPr="009E3FA0">
        <w:rPr>
          <w:rFonts w:ascii="Arial" w:hAnsi="Arial" w:cs="Arial"/>
          <w:b/>
          <w:bCs/>
          <w:color w:val="FF0000"/>
          <w:sz w:val="22"/>
          <w:szCs w:val="22"/>
        </w:rPr>
        <w:t>https://www.theguardian.com/politics/2019/dec/07/nhs-medical-data-sales-american-pharma-lack-transparency</w:t>
      </w:r>
    </w:p>
    <w:p w14:paraId="42810300" w14:textId="2C5BACB3" w:rsidR="005A7760" w:rsidRPr="009E3FA0" w:rsidRDefault="00D91486" w:rsidP="009E3FA0">
      <w:pPr>
        <w:pStyle w:val="NormalWeb"/>
        <w:spacing w:before="0" w:beforeAutospacing="0" w:after="0" w:afterAutospacing="0"/>
        <w:rPr>
          <w:rStyle w:val="Strong"/>
          <w:rFonts w:ascii="Arial" w:hAnsi="Arial" w:cs="Arial"/>
          <w:b w:val="0"/>
          <w:bCs w:val="0"/>
          <w:color w:val="222222"/>
          <w:sz w:val="22"/>
          <w:szCs w:val="22"/>
        </w:rPr>
      </w:pPr>
      <w:r w:rsidRPr="009E3FA0">
        <w:rPr>
          <w:rFonts w:ascii="Arial" w:hAnsi="Arial" w:cs="Arial"/>
          <w:color w:val="222222"/>
          <w:sz w:val="22"/>
          <w:szCs w:val="22"/>
        </w:rPr>
        <w:t xml:space="preserve">- </w:t>
      </w:r>
      <w:r w:rsidR="00980A95">
        <w:rPr>
          <w:rFonts w:ascii="Arial" w:hAnsi="Arial" w:cs="Arial"/>
          <w:color w:val="222222"/>
          <w:sz w:val="22"/>
          <w:szCs w:val="22"/>
        </w:rPr>
        <w:t>I</w:t>
      </w:r>
      <w:r w:rsidR="00590781" w:rsidRPr="009E3FA0">
        <w:rPr>
          <w:rFonts w:ascii="Arial" w:hAnsi="Arial" w:cs="Arial"/>
          <w:color w:val="222222"/>
          <w:sz w:val="22"/>
          <w:szCs w:val="22"/>
        </w:rPr>
        <w:t xml:space="preserve">t </w:t>
      </w:r>
      <w:r w:rsidRPr="009E3FA0">
        <w:rPr>
          <w:rFonts w:ascii="Arial" w:hAnsi="Arial" w:cs="Arial"/>
          <w:color w:val="222222"/>
          <w:sz w:val="22"/>
          <w:szCs w:val="22"/>
        </w:rPr>
        <w:t>is</w:t>
      </w:r>
      <w:r w:rsidR="00590781" w:rsidRPr="009E3FA0">
        <w:rPr>
          <w:rFonts w:ascii="Arial" w:hAnsi="Arial" w:cs="Arial"/>
          <w:color w:val="222222"/>
          <w:sz w:val="22"/>
          <w:szCs w:val="22"/>
        </w:rPr>
        <w:t xml:space="preserve"> clear that the British public want to see sovereignty over our institutions explicitly returned to the United Kingdom. What this requires, in terms of the Trade Bill, is that the NHS is excluded explicitly from the purview of any Investor-State Dispute Settlement (ISDS) clause in any future trade deal. </w:t>
      </w:r>
      <w:r w:rsidR="00590781" w:rsidRPr="009E3FA0">
        <w:rPr>
          <w:rFonts w:ascii="Arial" w:hAnsi="Arial" w:cs="Arial"/>
          <w:i/>
          <w:iCs/>
          <w:color w:val="222222"/>
          <w:sz w:val="22"/>
          <w:szCs w:val="22"/>
        </w:rPr>
        <w:t>The Investor-State Dispute Settlement system allows multinational companies to sue governments for the introduction of public policies and/or regulations which those companies believe undercut their future profits.</w:t>
      </w:r>
      <w:r w:rsidR="00590781" w:rsidRPr="009E3FA0">
        <w:rPr>
          <w:rFonts w:ascii="Arial" w:hAnsi="Arial" w:cs="Arial"/>
          <w:color w:val="222222"/>
          <w:sz w:val="22"/>
          <w:szCs w:val="22"/>
        </w:rPr>
        <w:t> </w:t>
      </w:r>
      <w:r w:rsidR="00590781" w:rsidRPr="009E3FA0">
        <w:rPr>
          <w:rStyle w:val="Strong"/>
          <w:rFonts w:ascii="Arial" w:hAnsi="Arial" w:cs="Arial"/>
          <w:b w:val="0"/>
          <w:bCs w:val="0"/>
          <w:color w:val="222222"/>
          <w:sz w:val="22"/>
          <w:szCs w:val="22"/>
        </w:rPr>
        <w:t>A UK government, regardless of party, should be able to enact policies</w:t>
      </w:r>
      <w:r w:rsidRPr="009E3FA0">
        <w:rPr>
          <w:rStyle w:val="Strong"/>
          <w:rFonts w:ascii="Arial" w:hAnsi="Arial" w:cs="Arial"/>
          <w:b w:val="0"/>
          <w:bCs w:val="0"/>
          <w:color w:val="222222"/>
          <w:sz w:val="22"/>
          <w:szCs w:val="22"/>
        </w:rPr>
        <w:t xml:space="preserve"> and </w:t>
      </w:r>
      <w:r w:rsidR="00590781" w:rsidRPr="009E3FA0">
        <w:rPr>
          <w:rStyle w:val="Strong"/>
          <w:rFonts w:ascii="Arial" w:hAnsi="Arial" w:cs="Arial"/>
          <w:b w:val="0"/>
          <w:bCs w:val="0"/>
          <w:color w:val="222222"/>
          <w:sz w:val="22"/>
          <w:szCs w:val="22"/>
        </w:rPr>
        <w:t xml:space="preserve">legislation which </w:t>
      </w:r>
      <w:r w:rsidRPr="009E3FA0">
        <w:rPr>
          <w:rStyle w:val="Strong"/>
          <w:rFonts w:ascii="Arial" w:hAnsi="Arial" w:cs="Arial"/>
          <w:b w:val="0"/>
          <w:bCs w:val="0"/>
          <w:color w:val="222222"/>
          <w:sz w:val="22"/>
          <w:szCs w:val="22"/>
        </w:rPr>
        <w:t xml:space="preserve">protect and </w:t>
      </w:r>
      <w:r w:rsidR="00590781" w:rsidRPr="009E3FA0">
        <w:rPr>
          <w:rStyle w:val="Strong"/>
          <w:rFonts w:ascii="Arial" w:hAnsi="Arial" w:cs="Arial"/>
          <w:b w:val="0"/>
          <w:bCs w:val="0"/>
          <w:color w:val="222222"/>
          <w:sz w:val="22"/>
          <w:szCs w:val="22"/>
        </w:rPr>
        <w:t>promote health</w:t>
      </w:r>
      <w:r w:rsidRPr="009E3FA0">
        <w:rPr>
          <w:rStyle w:val="Strong"/>
          <w:rFonts w:ascii="Arial" w:hAnsi="Arial" w:cs="Arial"/>
          <w:b w:val="0"/>
          <w:bCs w:val="0"/>
          <w:color w:val="222222"/>
          <w:sz w:val="22"/>
          <w:szCs w:val="22"/>
        </w:rPr>
        <w:t xml:space="preserve"> and </w:t>
      </w:r>
      <w:r w:rsidR="00590781" w:rsidRPr="009E3FA0">
        <w:rPr>
          <w:rStyle w:val="Strong"/>
          <w:rFonts w:ascii="Arial" w:hAnsi="Arial" w:cs="Arial"/>
          <w:b w:val="0"/>
          <w:bCs w:val="0"/>
          <w:color w:val="222222"/>
          <w:sz w:val="22"/>
          <w:szCs w:val="22"/>
        </w:rPr>
        <w:t>social without fear of being sued.</w:t>
      </w:r>
    </w:p>
    <w:p w14:paraId="476339B7" w14:textId="13ED8085" w:rsidR="003302F1" w:rsidRPr="009E3FA0" w:rsidRDefault="003302F1" w:rsidP="00590781">
      <w:pPr>
        <w:pStyle w:val="NormalWeb"/>
        <w:spacing w:before="0" w:beforeAutospacing="0" w:after="384" w:afterAutospacing="0"/>
        <w:rPr>
          <w:rStyle w:val="Strong"/>
          <w:rFonts w:ascii="Arial" w:hAnsi="Arial" w:cs="Arial"/>
          <w:color w:val="FF0000"/>
          <w:sz w:val="22"/>
          <w:szCs w:val="22"/>
        </w:rPr>
      </w:pPr>
      <w:r w:rsidRPr="009E3FA0">
        <w:rPr>
          <w:rStyle w:val="Strong"/>
          <w:rFonts w:ascii="Arial" w:hAnsi="Arial" w:cs="Arial"/>
          <w:color w:val="FF0000"/>
          <w:sz w:val="22"/>
          <w:szCs w:val="22"/>
        </w:rPr>
        <w:t>https://newint.org/features/2018/11/19/will-brexit-break-investor-state-lawsuit-system</w:t>
      </w:r>
    </w:p>
    <w:p w14:paraId="5A78DE8F" w14:textId="6A72B23D" w:rsidR="003302F1" w:rsidRPr="009E3FA0" w:rsidRDefault="00391976" w:rsidP="009E3FA0">
      <w:pPr>
        <w:rPr>
          <w:rStyle w:val="Strong"/>
          <w:rFonts w:ascii="Arial" w:hAnsi="Arial" w:cs="Arial"/>
          <w:i/>
          <w:iCs/>
          <w:color w:val="0000FF"/>
          <w:u w:val="single"/>
        </w:rPr>
      </w:pPr>
      <w:r w:rsidRPr="009E3FA0">
        <w:rPr>
          <w:rFonts w:ascii="Arial" w:hAnsi="Arial" w:cs="Arial"/>
          <w:b/>
          <w:bCs/>
          <w:i/>
          <w:iCs/>
          <w:color w:val="0000FF"/>
          <w:u w:val="single"/>
        </w:rPr>
        <w:t>Points re democracy and scrutiny</w:t>
      </w:r>
    </w:p>
    <w:p w14:paraId="602607EA" w14:textId="7748D487" w:rsidR="00D91486" w:rsidRPr="009E3FA0" w:rsidRDefault="005A7760" w:rsidP="009E3FA0">
      <w:pPr>
        <w:spacing w:before="100" w:beforeAutospacing="1" w:after="0" w:line="240" w:lineRule="auto"/>
        <w:rPr>
          <w:rFonts w:ascii="Arial" w:eastAsia="Times New Roman" w:hAnsi="Arial" w:cs="Arial"/>
          <w:color w:val="000000"/>
          <w:lang w:eastAsia="en-GB"/>
        </w:rPr>
      </w:pPr>
      <w:r w:rsidRPr="004237BE">
        <w:rPr>
          <w:rFonts w:ascii="Arial" w:eastAsia="Times New Roman" w:hAnsi="Arial" w:cs="Arial"/>
          <w:color w:val="000000"/>
          <w:lang w:eastAsia="en-GB"/>
        </w:rPr>
        <w:t>Parliament currently has little to no powers to scrutinise trade deals. The powers provided to Parliament by the Constitutional Reform and Governance Act 2010 (CRaG Act) are not meaningful. </w:t>
      </w:r>
      <w:r w:rsidRPr="009E3FA0">
        <w:rPr>
          <w:rFonts w:ascii="Arial" w:eastAsia="Times New Roman" w:hAnsi="Arial" w:cs="Arial"/>
          <w:i/>
          <w:iCs/>
          <w:color w:val="000000"/>
          <w:lang w:eastAsia="en-GB"/>
        </w:rPr>
        <w:t>It is clear that t</w:t>
      </w:r>
      <w:r w:rsidRPr="004237BE">
        <w:rPr>
          <w:rFonts w:ascii="Arial" w:eastAsia="Times New Roman" w:hAnsi="Arial" w:cs="Arial"/>
          <w:i/>
          <w:iCs/>
          <w:color w:val="000000"/>
          <w:lang w:eastAsia="en-GB"/>
        </w:rPr>
        <w:t>he government currently can initiate, negotiate, finalise and sign a trade agreement without input from or consultation with Parliament.</w:t>
      </w:r>
      <w:r w:rsidRPr="004237BE">
        <w:rPr>
          <w:rFonts w:ascii="Arial" w:eastAsia="Times New Roman" w:hAnsi="Arial" w:cs="Arial"/>
          <w:color w:val="000000"/>
          <w:lang w:eastAsia="en-GB"/>
        </w:rPr>
        <w:t> Parliament only has powers to prevent the ratification of a trade deal for 21 days, or multiple series of 21 days, after which the deal is considered ratified. </w:t>
      </w:r>
      <w:r w:rsidR="003302F1" w:rsidRPr="009E3FA0">
        <w:rPr>
          <w:rFonts w:ascii="Arial" w:eastAsia="Times New Roman" w:hAnsi="Arial" w:cs="Arial"/>
          <w:color w:val="000000"/>
          <w:lang w:eastAsia="en-GB"/>
        </w:rPr>
        <w:t xml:space="preserve">Conservative MP </w:t>
      </w:r>
      <w:r w:rsidR="0092186B" w:rsidRPr="004237BE">
        <w:rPr>
          <w:rFonts w:ascii="Arial" w:eastAsia="Times New Roman" w:hAnsi="Arial" w:cs="Arial"/>
          <w:color w:val="000000"/>
          <w:lang w:eastAsia="en-GB"/>
        </w:rPr>
        <w:t>Jonathan Djanogly</w:t>
      </w:r>
      <w:r w:rsidR="003302F1" w:rsidRPr="009E3FA0">
        <w:rPr>
          <w:rFonts w:ascii="Arial" w:eastAsia="Times New Roman" w:hAnsi="Arial" w:cs="Arial"/>
          <w:color w:val="000000"/>
          <w:lang w:eastAsia="en-GB"/>
        </w:rPr>
        <w:t xml:space="preserve"> </w:t>
      </w:r>
      <w:r w:rsidR="0092186B" w:rsidRPr="004237BE">
        <w:rPr>
          <w:rFonts w:ascii="Arial" w:eastAsia="Times New Roman" w:hAnsi="Arial" w:cs="Arial"/>
          <w:color w:val="000000"/>
          <w:lang w:eastAsia="en-GB"/>
        </w:rPr>
        <w:t>rightly argues</w:t>
      </w:r>
      <w:r w:rsidR="003302F1" w:rsidRPr="009E3FA0">
        <w:rPr>
          <w:rFonts w:ascii="Arial" w:eastAsia="Times New Roman" w:hAnsi="Arial" w:cs="Arial"/>
          <w:color w:val="000000"/>
          <w:lang w:eastAsia="en-GB"/>
        </w:rPr>
        <w:t xml:space="preserve"> (29</w:t>
      </w:r>
      <w:r w:rsidR="003302F1" w:rsidRPr="009E3FA0">
        <w:rPr>
          <w:rFonts w:ascii="Arial" w:eastAsia="Times New Roman" w:hAnsi="Arial" w:cs="Arial"/>
          <w:color w:val="000000"/>
          <w:vertAlign w:val="superscript"/>
          <w:lang w:eastAsia="en-GB"/>
        </w:rPr>
        <w:t>th</w:t>
      </w:r>
      <w:r w:rsidR="003302F1" w:rsidRPr="009E3FA0">
        <w:rPr>
          <w:rFonts w:ascii="Arial" w:eastAsia="Times New Roman" w:hAnsi="Arial" w:cs="Arial"/>
          <w:color w:val="000000"/>
          <w:lang w:eastAsia="en-GB"/>
        </w:rPr>
        <w:t xml:space="preserve"> June 2020)</w:t>
      </w:r>
      <w:r w:rsidR="0092186B" w:rsidRPr="004237BE">
        <w:rPr>
          <w:rFonts w:ascii="Arial" w:eastAsia="Times New Roman" w:hAnsi="Arial" w:cs="Arial"/>
          <w:color w:val="000000"/>
          <w:lang w:eastAsia="en-GB"/>
        </w:rPr>
        <w:t xml:space="preserve"> </w:t>
      </w:r>
      <w:r w:rsidR="0092186B" w:rsidRPr="009E3FA0">
        <w:rPr>
          <w:rFonts w:ascii="Arial" w:eastAsia="Times New Roman" w:hAnsi="Arial" w:cs="Arial"/>
          <w:color w:val="000000"/>
          <w:lang w:eastAsia="en-GB"/>
        </w:rPr>
        <w:t>that</w:t>
      </w:r>
      <w:r w:rsidR="0092186B" w:rsidRPr="004237BE">
        <w:rPr>
          <w:rFonts w:ascii="Arial" w:eastAsia="Times New Roman" w:hAnsi="Arial" w:cs="Arial"/>
          <w:color w:val="000000"/>
          <w:lang w:eastAsia="en-GB"/>
        </w:rPr>
        <w:t> there is a “need for the [Trade] Bill to provide a statutory framework that requires the government to take early-stage consultation and ongoing soundings through the course of FTA negotiations. This is in order that business and citizens feel they are being listened to with similar rights to their counterparts in the country with whom we are negotiating. Then, before signing, MPs should get to vote on the deal, as will be the case with the counterparty.” For Parliament’s powers to be meaningful, our representatives MUST be able to scrutinise and make input to trade deals BEFORE they are finalised and signed. </w:t>
      </w:r>
    </w:p>
    <w:p w14:paraId="4CDCB1C7" w14:textId="7F202159" w:rsidR="0092186B" w:rsidRPr="009E3FA0" w:rsidRDefault="0092186B" w:rsidP="00980A95">
      <w:pPr>
        <w:spacing w:after="100" w:afterAutospacing="1" w:line="240" w:lineRule="auto"/>
        <w:rPr>
          <w:rFonts w:ascii="Arial" w:eastAsia="Times New Roman" w:hAnsi="Arial" w:cs="Arial"/>
          <w:b/>
          <w:bCs/>
          <w:color w:val="FF0000"/>
          <w:lang w:eastAsia="en-GB"/>
        </w:rPr>
      </w:pPr>
      <w:r w:rsidRPr="009E3FA0">
        <w:rPr>
          <w:rFonts w:ascii="Arial" w:eastAsia="Times New Roman" w:hAnsi="Arial" w:cs="Arial"/>
          <w:b/>
          <w:bCs/>
          <w:color w:val="FF0000"/>
          <w:lang w:eastAsia="en-GB"/>
        </w:rPr>
        <w:t>https://www.conservativehome.com/platform/2020/06/jonathan-djanogly-parliament-should-be-able-to-scrutinise-new-trade-deals-properly-but-the-current-arrangements-are-simply-unfit-for-purpose.html</w:t>
      </w:r>
    </w:p>
    <w:p w14:paraId="3A14927C" w14:textId="51D152DD" w:rsidR="00AE403C" w:rsidRPr="009E3FA0" w:rsidRDefault="009E3FA0">
      <w:pPr>
        <w:rPr>
          <w:rFonts w:ascii="Arial" w:hAnsi="Arial" w:cs="Arial"/>
          <w:b/>
          <w:bCs/>
          <w:color w:val="0000FF"/>
        </w:rPr>
      </w:pPr>
      <w:r w:rsidRPr="009E3FA0">
        <w:rPr>
          <w:rFonts w:ascii="Arial" w:hAnsi="Arial" w:cs="Arial"/>
          <w:b/>
          <w:bCs/>
          <w:color w:val="0000FF"/>
        </w:rPr>
        <w:lastRenderedPageBreak/>
        <w:t>&gt;&gt;</w:t>
      </w:r>
    </w:p>
    <w:p w14:paraId="3544CD33" w14:textId="4FBFBE78" w:rsidR="00590781" w:rsidRPr="009E3FA0" w:rsidRDefault="00AE403C">
      <w:pPr>
        <w:rPr>
          <w:rFonts w:ascii="Arial" w:hAnsi="Arial" w:cs="Arial"/>
          <w:shd w:val="clear" w:color="auto" w:fill="FFFFFF"/>
        </w:rPr>
      </w:pPr>
      <w:r w:rsidRPr="009E3FA0">
        <w:rPr>
          <w:rFonts w:ascii="Arial" w:hAnsi="Arial" w:cs="Arial"/>
          <w:shd w:val="clear" w:color="auto" w:fill="FFFFFF"/>
        </w:rPr>
        <w:t>We live in a democracy – there should be a presumption of transparency – with MPs, civil society and the public having the right to input. “Public consultations”, “open briefings” and “updates for MPs and peers” are not enough when it comes to crucial trade bills that determine the future of our grandchildren.</w:t>
      </w:r>
      <w:r w:rsidRPr="009E3FA0">
        <w:rPr>
          <w:rFonts w:ascii="Arial" w:hAnsi="Arial" w:cs="Arial"/>
        </w:rPr>
        <w:br/>
      </w:r>
      <w:r w:rsidRPr="009E3FA0">
        <w:rPr>
          <w:rFonts w:ascii="Arial" w:hAnsi="Arial" w:cs="Arial"/>
        </w:rPr>
        <w:br/>
      </w:r>
      <w:r w:rsidRPr="009E3FA0">
        <w:rPr>
          <w:rFonts w:ascii="Arial" w:hAnsi="Arial" w:cs="Arial"/>
          <w:shd w:val="clear" w:color="auto" w:fill="FFFFFF"/>
        </w:rPr>
        <w:t>Right now, government can negotiate trade agreements in secret, without transparency, public oversight or a vote in parliament. There is no guarantee of debate and it is not clear how MPs could raise objections. It is not technically possible for parliament to outright reject a trade agreement if the government wishes to persist.</w:t>
      </w:r>
    </w:p>
    <w:p w14:paraId="09FAF450" w14:textId="585A6064" w:rsidR="001154E1" w:rsidRPr="009E3FA0" w:rsidRDefault="009E3FA0">
      <w:pPr>
        <w:rPr>
          <w:rFonts w:ascii="Arial" w:hAnsi="Arial" w:cs="Arial"/>
          <w:b/>
          <w:bCs/>
          <w:color w:val="0000FF"/>
        </w:rPr>
      </w:pPr>
      <w:r w:rsidRPr="009E3FA0">
        <w:rPr>
          <w:rFonts w:ascii="Arial" w:hAnsi="Arial" w:cs="Arial"/>
          <w:b/>
          <w:bCs/>
          <w:color w:val="0000FF"/>
        </w:rPr>
        <w:t>&gt;&gt;</w:t>
      </w:r>
    </w:p>
    <w:p w14:paraId="3BAF905D" w14:textId="77777777" w:rsidR="001154E1" w:rsidRPr="009E3FA0" w:rsidRDefault="001154E1" w:rsidP="001154E1">
      <w:pPr>
        <w:pStyle w:val="NormalWeb"/>
        <w:spacing w:before="0" w:beforeAutospacing="0" w:after="384" w:afterAutospacing="0"/>
        <w:rPr>
          <w:rFonts w:ascii="Arial" w:hAnsi="Arial" w:cs="Arial"/>
          <w:color w:val="222222"/>
          <w:sz w:val="22"/>
          <w:szCs w:val="22"/>
        </w:rPr>
      </w:pPr>
      <w:r w:rsidRPr="009E3FA0">
        <w:rPr>
          <w:rFonts w:ascii="Arial" w:hAnsi="Arial" w:cs="Arial"/>
          <w:color w:val="222222"/>
          <w:sz w:val="22"/>
          <w:szCs w:val="22"/>
        </w:rPr>
        <w:t>As a minimum, in order to protect our NHS, MPs need to have the power to scrutinise trade deals.</w:t>
      </w:r>
    </w:p>
    <w:p w14:paraId="3ABF469F" w14:textId="5EFD77EC" w:rsidR="00D85BAB" w:rsidRPr="009E3FA0" w:rsidRDefault="00AE403C" w:rsidP="00D85BAB">
      <w:pPr>
        <w:shd w:val="clear" w:color="auto" w:fill="FFFFFF"/>
        <w:spacing w:before="100" w:beforeAutospacing="1" w:after="100" w:afterAutospacing="1" w:line="240" w:lineRule="auto"/>
        <w:rPr>
          <w:rFonts w:ascii="Arial" w:eastAsia="Times New Roman" w:hAnsi="Arial" w:cs="Arial"/>
          <w:b/>
          <w:bCs/>
          <w:i/>
          <w:iCs/>
          <w:color w:val="0000FF"/>
          <w:u w:val="single"/>
          <w:lang w:eastAsia="en-GB"/>
        </w:rPr>
      </w:pPr>
      <w:r w:rsidRPr="009E3FA0">
        <w:rPr>
          <w:rFonts w:ascii="Arial" w:eastAsia="Times New Roman" w:hAnsi="Arial" w:cs="Arial"/>
          <w:b/>
          <w:bCs/>
          <w:i/>
          <w:iCs/>
          <w:color w:val="0000FF"/>
          <w:u w:val="single"/>
          <w:lang w:eastAsia="en-GB"/>
        </w:rPr>
        <w:t>Public support</w:t>
      </w:r>
    </w:p>
    <w:p w14:paraId="33C89C40" w14:textId="77777777" w:rsidR="009E3FA0" w:rsidRPr="009E3FA0" w:rsidRDefault="00D85BAB" w:rsidP="009E3FA0">
      <w:pPr>
        <w:shd w:val="clear" w:color="auto" w:fill="FFFFFF"/>
        <w:spacing w:after="0" w:line="240" w:lineRule="auto"/>
        <w:rPr>
          <w:rFonts w:ascii="Arial" w:hAnsi="Arial" w:cs="Arial"/>
          <w:i/>
          <w:iCs/>
          <w:color w:val="000000"/>
          <w:shd w:val="clear" w:color="auto" w:fill="FFFFFF"/>
        </w:rPr>
      </w:pPr>
      <w:r w:rsidRPr="009E3FA0">
        <w:rPr>
          <w:rFonts w:ascii="Arial" w:hAnsi="Arial" w:cs="Arial"/>
          <w:color w:val="000000"/>
          <w:shd w:val="clear" w:color="auto" w:fill="FFFFFF"/>
        </w:rPr>
        <w:t>The actions of this Government and associated MPs regarding this matter has caused much unrest within the general public, and within the health and social care sector. You may be aware that Dr David Wrigley (Deputy Chair of the British Medical Association, representing all doctors in the UK, 22nd July 2020) writes </w:t>
      </w:r>
      <w:r w:rsidRPr="009E3FA0">
        <w:rPr>
          <w:rFonts w:ascii="Arial" w:hAnsi="Arial" w:cs="Arial"/>
          <w:i/>
          <w:iCs/>
          <w:color w:val="000000"/>
          <w:shd w:val="clear" w:color="auto" w:fill="FFFFFF"/>
        </w:rPr>
        <w:t>"The pandemic has served as a significant reminder of just how important the NHS is to us here. It is disappointing that MPs voted against Amendments to the Trade Bill last night that would have gone some way to protecting the health service and public health in trade agreements. This Trade Bill provided an important legislative opportunity to protect the health and social care sectors by safeguarding future options to roll back the privatisation of the NHS and allow for future scope to restructure towards a more collaborative model"   </w:t>
      </w:r>
    </w:p>
    <w:p w14:paraId="7DA2FA6A" w14:textId="1B15F0EE" w:rsidR="00D85BAB" w:rsidRPr="009E3FA0" w:rsidRDefault="00D22EC3" w:rsidP="00980A95">
      <w:pPr>
        <w:shd w:val="clear" w:color="auto" w:fill="FFFFFF"/>
        <w:spacing w:after="100" w:afterAutospacing="1" w:line="240" w:lineRule="auto"/>
        <w:rPr>
          <w:rFonts w:ascii="Arial" w:eastAsia="Times New Roman" w:hAnsi="Arial" w:cs="Arial"/>
          <w:b/>
          <w:bCs/>
          <w:color w:val="FF0000"/>
          <w:lang w:eastAsia="en-GB"/>
        </w:rPr>
      </w:pPr>
      <w:hyperlink r:id="rId5" w:tgtFrame="_blank" w:history="1">
        <w:r w:rsidR="00CE5986" w:rsidRPr="009E3FA0">
          <w:rPr>
            <w:rStyle w:val="Hyperlink"/>
            <w:rFonts w:ascii="Arial" w:hAnsi="Arial" w:cs="Arial"/>
            <w:b/>
            <w:bCs/>
            <w:color w:val="FF0000"/>
            <w:shd w:val="clear" w:color="auto" w:fill="FFFFFF"/>
          </w:rPr>
          <w:t>https://www.bma.org.uk/bma-media-centre/disappointing-that-mps-voted-against-amendments-to-trade-bill-that-would-have-protected-nhs-says-bma</w:t>
        </w:r>
      </w:hyperlink>
    </w:p>
    <w:p w14:paraId="53D7CE6B" w14:textId="4BEE642C" w:rsidR="00CE5986" w:rsidRPr="009E3FA0" w:rsidRDefault="00CE5986" w:rsidP="00CE5986">
      <w:pPr>
        <w:shd w:val="clear" w:color="auto" w:fill="FFFFFF"/>
        <w:spacing w:before="100" w:beforeAutospacing="1" w:after="100" w:afterAutospacing="1" w:line="240" w:lineRule="auto"/>
        <w:rPr>
          <w:rFonts w:ascii="Arial" w:hAnsi="Arial" w:cs="Arial"/>
          <w:b/>
          <w:bCs/>
          <w:color w:val="0000FF"/>
          <w:shd w:val="clear" w:color="auto" w:fill="FFFFFF"/>
        </w:rPr>
      </w:pPr>
      <w:r w:rsidRPr="009E3FA0">
        <w:rPr>
          <w:rFonts w:ascii="Arial" w:hAnsi="Arial" w:cs="Arial"/>
          <w:b/>
          <w:bCs/>
          <w:color w:val="0000FF"/>
          <w:shd w:val="clear" w:color="auto" w:fill="FFFFFF"/>
        </w:rPr>
        <w:t>&gt;&gt;</w:t>
      </w:r>
    </w:p>
    <w:p w14:paraId="467B5C23" w14:textId="11C2C66F" w:rsidR="005A7760" w:rsidRPr="009E3FA0" w:rsidRDefault="00D91486" w:rsidP="009E3FA0">
      <w:pPr>
        <w:pStyle w:val="NormalWeb"/>
        <w:spacing w:before="0" w:beforeAutospacing="0" w:after="0" w:afterAutospacing="0"/>
        <w:rPr>
          <w:rFonts w:ascii="Arial" w:hAnsi="Arial" w:cs="Arial"/>
          <w:color w:val="222222"/>
          <w:sz w:val="22"/>
          <w:szCs w:val="22"/>
        </w:rPr>
      </w:pPr>
      <w:r w:rsidRPr="009E3FA0">
        <w:rPr>
          <w:rFonts w:ascii="Arial" w:hAnsi="Arial" w:cs="Arial"/>
          <w:color w:val="222222"/>
          <w:sz w:val="22"/>
          <w:szCs w:val="22"/>
        </w:rPr>
        <w:t xml:space="preserve">According to polling conducted by </w:t>
      </w:r>
      <w:r w:rsidRPr="009E3FA0">
        <w:rPr>
          <w:rFonts w:ascii="Arial" w:hAnsi="Arial" w:cs="Arial"/>
          <w:i/>
          <w:iCs/>
          <w:color w:val="222222"/>
          <w:sz w:val="22"/>
          <w:szCs w:val="22"/>
        </w:rPr>
        <w:t>Survation</w:t>
      </w:r>
      <w:r w:rsidR="005A7760" w:rsidRPr="009E3FA0">
        <w:rPr>
          <w:rFonts w:ascii="Arial" w:hAnsi="Arial" w:cs="Arial"/>
          <w:color w:val="222222"/>
          <w:sz w:val="22"/>
          <w:szCs w:val="22"/>
          <w:vertAlign w:val="superscript"/>
        </w:rPr>
        <w:t xml:space="preserve"> </w:t>
      </w:r>
      <w:r w:rsidRPr="009E3FA0">
        <w:rPr>
          <w:rFonts w:ascii="Arial" w:hAnsi="Arial" w:cs="Arial"/>
          <w:color w:val="222222"/>
          <w:sz w:val="22"/>
          <w:szCs w:val="22"/>
        </w:rPr>
        <w:t>in July this year, 75% of the British public want parliament to amend the Trade Bill to explicitly exclude our NHS from any future trade deals. Supporting this amendment would put you in line with the British public.</w:t>
      </w:r>
      <w:r w:rsidR="005A7760" w:rsidRPr="009E3FA0">
        <w:rPr>
          <w:rFonts w:ascii="Arial" w:hAnsi="Arial" w:cs="Arial"/>
          <w:color w:val="222222"/>
          <w:sz w:val="22"/>
          <w:szCs w:val="22"/>
        </w:rPr>
        <w:t xml:space="preserve"> </w:t>
      </w:r>
    </w:p>
    <w:p w14:paraId="1385C8E6" w14:textId="3120B40E" w:rsidR="00D91486" w:rsidRPr="009E3FA0" w:rsidRDefault="005A7760" w:rsidP="00D91486">
      <w:pPr>
        <w:pStyle w:val="NormalWeb"/>
        <w:spacing w:before="0" w:beforeAutospacing="0" w:after="384" w:afterAutospacing="0"/>
        <w:rPr>
          <w:rFonts w:ascii="Arial" w:hAnsi="Arial" w:cs="Arial"/>
          <w:b/>
          <w:bCs/>
          <w:color w:val="FF0000"/>
          <w:sz w:val="22"/>
          <w:szCs w:val="22"/>
        </w:rPr>
      </w:pPr>
      <w:r w:rsidRPr="009E3FA0">
        <w:rPr>
          <w:rFonts w:ascii="Arial" w:hAnsi="Arial" w:cs="Arial"/>
          <w:b/>
          <w:bCs/>
          <w:color w:val="FF0000"/>
          <w:sz w:val="22"/>
          <w:szCs w:val="22"/>
        </w:rPr>
        <w:t>https://www.independent.co.uk/news/uk/politics/brexit-nhs-trade-bill-deal-talks-poll-boris-johnson-house-lords-b418937.html</w:t>
      </w:r>
    </w:p>
    <w:p w14:paraId="72174EFF" w14:textId="0F4101CA" w:rsidR="00D91486" w:rsidRPr="009E3FA0" w:rsidRDefault="00D91486" w:rsidP="00CE5986">
      <w:pPr>
        <w:shd w:val="clear" w:color="auto" w:fill="FFFFFF"/>
        <w:spacing w:before="100" w:beforeAutospacing="1" w:after="100" w:afterAutospacing="1" w:line="240" w:lineRule="auto"/>
        <w:rPr>
          <w:rFonts w:ascii="Arial" w:hAnsi="Arial" w:cs="Arial"/>
          <w:b/>
          <w:bCs/>
          <w:color w:val="0000FF"/>
          <w:shd w:val="clear" w:color="auto" w:fill="FFFFFF"/>
        </w:rPr>
      </w:pPr>
      <w:r w:rsidRPr="009E3FA0">
        <w:rPr>
          <w:rFonts w:ascii="Arial" w:hAnsi="Arial" w:cs="Arial"/>
          <w:b/>
          <w:bCs/>
          <w:color w:val="0000FF"/>
          <w:shd w:val="clear" w:color="auto" w:fill="FFFFFF"/>
        </w:rPr>
        <w:t>&gt;&gt;</w:t>
      </w:r>
    </w:p>
    <w:p w14:paraId="2BE42617" w14:textId="62F01FD1" w:rsidR="005A7760" w:rsidRPr="009E3FA0" w:rsidRDefault="004C661F" w:rsidP="00980A95">
      <w:pPr>
        <w:shd w:val="clear" w:color="auto" w:fill="FFFFFF"/>
        <w:spacing w:after="0" w:line="240" w:lineRule="auto"/>
        <w:rPr>
          <w:rFonts w:ascii="Arial" w:hAnsi="Arial" w:cs="Arial"/>
          <w:color w:val="FF0000"/>
        </w:rPr>
      </w:pPr>
      <w:r w:rsidRPr="009E3FA0">
        <w:rPr>
          <w:rFonts w:ascii="Arial" w:hAnsi="Arial" w:cs="Arial"/>
        </w:rPr>
        <w:t>Protecting the NHS from Trade Deals has public support. 84% of the British public said that they want the NHS to be fully public. In last year’s elections, all major political parties pledged to protect the NHS. To fulfil th</w:t>
      </w:r>
      <w:r w:rsidR="005A7760" w:rsidRPr="009E3FA0">
        <w:rPr>
          <w:rFonts w:ascii="Arial" w:hAnsi="Arial" w:cs="Arial"/>
        </w:rPr>
        <w:t>is</w:t>
      </w:r>
      <w:r w:rsidRPr="009E3FA0">
        <w:rPr>
          <w:rFonts w:ascii="Arial" w:hAnsi="Arial" w:cs="Arial"/>
        </w:rPr>
        <w:t xml:space="preserve"> promise, </w:t>
      </w:r>
      <w:r w:rsidR="005A7760" w:rsidRPr="009E3FA0">
        <w:rPr>
          <w:rFonts w:ascii="Arial" w:hAnsi="Arial" w:cs="Arial"/>
        </w:rPr>
        <w:t>I</w:t>
      </w:r>
      <w:r w:rsidRPr="009E3FA0">
        <w:rPr>
          <w:rFonts w:ascii="Arial" w:hAnsi="Arial" w:cs="Arial"/>
        </w:rPr>
        <w:t xml:space="preserve"> ask </w:t>
      </w:r>
      <w:r w:rsidR="005A7760" w:rsidRPr="009E3FA0">
        <w:rPr>
          <w:rFonts w:ascii="Arial" w:hAnsi="Arial" w:cs="Arial"/>
        </w:rPr>
        <w:t>you</w:t>
      </w:r>
      <w:r w:rsidRPr="009E3FA0">
        <w:rPr>
          <w:rFonts w:ascii="Arial" w:hAnsi="Arial" w:cs="Arial"/>
        </w:rPr>
        <w:t xml:space="preserve"> to support </w:t>
      </w:r>
      <w:r w:rsidR="005A7760" w:rsidRPr="009E3FA0">
        <w:rPr>
          <w:rFonts w:ascii="Arial" w:hAnsi="Arial" w:cs="Arial"/>
        </w:rPr>
        <w:t>A</w:t>
      </w:r>
      <w:r w:rsidRPr="009E3FA0">
        <w:rPr>
          <w:rFonts w:ascii="Arial" w:hAnsi="Arial" w:cs="Arial"/>
        </w:rPr>
        <w:t>mendments to the Trade Bill to mandate adequate scrutiny of all trade deals and to provide explicit protection to the NHS in future trade deals.</w:t>
      </w:r>
      <w:r w:rsidRPr="009E3FA0">
        <w:rPr>
          <w:rFonts w:ascii="Arial" w:hAnsi="Arial" w:cs="Arial"/>
          <w:color w:val="FF0000"/>
        </w:rPr>
        <w:t xml:space="preserve"> </w:t>
      </w:r>
    </w:p>
    <w:p w14:paraId="46C5F974" w14:textId="058A762C" w:rsidR="004C661F" w:rsidRPr="009E3FA0" w:rsidRDefault="00D22EC3" w:rsidP="00980A95">
      <w:pPr>
        <w:shd w:val="clear" w:color="auto" w:fill="FFFFFF"/>
        <w:spacing w:after="100" w:afterAutospacing="1" w:line="240" w:lineRule="auto"/>
        <w:rPr>
          <w:rFonts w:ascii="Arial" w:hAnsi="Arial" w:cs="Arial"/>
          <w:b/>
          <w:bCs/>
        </w:rPr>
      </w:pPr>
      <w:hyperlink r:id="rId6" w:history="1">
        <w:r w:rsidR="004C661F" w:rsidRPr="009E3FA0">
          <w:rPr>
            <w:rStyle w:val="Hyperlink"/>
            <w:rFonts w:ascii="Arial" w:hAnsi="Arial" w:cs="Arial"/>
            <w:b/>
            <w:bCs/>
            <w:color w:val="FF0000"/>
          </w:rPr>
          <w:t>https://yougov.co.uk/topics/politics/articles-reports/2017/05/19/nationalisation-vs-privatisation-public-view</w:t>
        </w:r>
      </w:hyperlink>
    </w:p>
    <w:p w14:paraId="0C4308DE" w14:textId="51D0FB17" w:rsidR="004C661F" w:rsidRPr="009E3FA0" w:rsidRDefault="00AE403C" w:rsidP="00CE5986">
      <w:pPr>
        <w:shd w:val="clear" w:color="auto" w:fill="FFFFFF"/>
        <w:spacing w:before="100" w:beforeAutospacing="1" w:after="100" w:afterAutospacing="1" w:line="240" w:lineRule="auto"/>
        <w:rPr>
          <w:rFonts w:ascii="Arial" w:hAnsi="Arial" w:cs="Arial"/>
          <w:b/>
          <w:bCs/>
          <w:i/>
          <w:iCs/>
          <w:color w:val="0000FF"/>
          <w:u w:val="single"/>
        </w:rPr>
      </w:pPr>
      <w:r w:rsidRPr="009E3FA0">
        <w:rPr>
          <w:rFonts w:ascii="Arial" w:hAnsi="Arial" w:cs="Arial"/>
          <w:b/>
          <w:bCs/>
          <w:i/>
          <w:iCs/>
          <w:color w:val="0000FF"/>
          <w:u w:val="single"/>
        </w:rPr>
        <w:t>Information</w:t>
      </w:r>
      <w:r w:rsidR="00391976" w:rsidRPr="009E3FA0">
        <w:rPr>
          <w:rFonts w:ascii="Arial" w:hAnsi="Arial" w:cs="Arial"/>
          <w:b/>
          <w:bCs/>
          <w:i/>
          <w:iCs/>
          <w:color w:val="0000FF"/>
          <w:u w:val="single"/>
        </w:rPr>
        <w:t xml:space="preserve"> for MP</w:t>
      </w:r>
    </w:p>
    <w:p w14:paraId="218CC9A6" w14:textId="6C4E4958" w:rsidR="005A7760" w:rsidRPr="009E3FA0" w:rsidRDefault="00D91486" w:rsidP="009E3FA0">
      <w:pPr>
        <w:pStyle w:val="NormalWeb"/>
        <w:spacing w:before="0" w:beforeAutospacing="0" w:after="0" w:afterAutospacing="0"/>
        <w:rPr>
          <w:rFonts w:ascii="Arial" w:hAnsi="Arial" w:cs="Arial"/>
          <w:color w:val="222222"/>
          <w:sz w:val="22"/>
          <w:szCs w:val="22"/>
        </w:rPr>
      </w:pPr>
      <w:r w:rsidRPr="009E3FA0">
        <w:rPr>
          <w:rFonts w:ascii="Arial" w:hAnsi="Arial" w:cs="Arial"/>
          <w:color w:val="222222"/>
          <w:sz w:val="22"/>
          <w:szCs w:val="22"/>
        </w:rPr>
        <w:t>T</w:t>
      </w:r>
      <w:r w:rsidR="00391976" w:rsidRPr="009E3FA0">
        <w:rPr>
          <w:rFonts w:ascii="Arial" w:hAnsi="Arial" w:cs="Arial"/>
          <w:color w:val="222222"/>
          <w:sz w:val="22"/>
          <w:szCs w:val="22"/>
        </w:rPr>
        <w:t>he T</w:t>
      </w:r>
      <w:r w:rsidRPr="009E3FA0">
        <w:rPr>
          <w:rFonts w:ascii="Arial" w:hAnsi="Arial" w:cs="Arial"/>
          <w:color w:val="222222"/>
          <w:sz w:val="22"/>
          <w:szCs w:val="22"/>
        </w:rPr>
        <w:t>rade Justice Movement has written a very useful brief</w:t>
      </w:r>
      <w:r w:rsidR="00391976" w:rsidRPr="009E3FA0">
        <w:rPr>
          <w:rFonts w:ascii="Arial" w:hAnsi="Arial" w:cs="Arial"/>
          <w:color w:val="222222"/>
          <w:sz w:val="22"/>
          <w:szCs w:val="22"/>
        </w:rPr>
        <w:t>, which you may find useful</w:t>
      </w:r>
      <w:r w:rsidRPr="009E3FA0">
        <w:rPr>
          <w:rFonts w:ascii="Arial" w:hAnsi="Arial" w:cs="Arial"/>
          <w:color w:val="222222"/>
          <w:sz w:val="22"/>
          <w:szCs w:val="22"/>
        </w:rPr>
        <w:t xml:space="preserve">: </w:t>
      </w:r>
    </w:p>
    <w:p w14:paraId="421C1CB8" w14:textId="31017FB3" w:rsidR="00D91486" w:rsidRPr="009E3FA0" w:rsidRDefault="00D91486" w:rsidP="00D91486">
      <w:pPr>
        <w:pStyle w:val="NormalWeb"/>
        <w:spacing w:before="0" w:beforeAutospacing="0" w:after="384" w:afterAutospacing="0"/>
        <w:rPr>
          <w:rFonts w:ascii="Arial" w:hAnsi="Arial" w:cs="Arial"/>
          <w:b/>
          <w:bCs/>
          <w:color w:val="FF0000"/>
          <w:sz w:val="22"/>
          <w:szCs w:val="22"/>
        </w:rPr>
      </w:pPr>
      <w:r w:rsidRPr="009E3FA0">
        <w:rPr>
          <w:rFonts w:ascii="Arial" w:hAnsi="Arial" w:cs="Arial"/>
          <w:b/>
          <w:bCs/>
          <w:color w:val="FF0000"/>
          <w:sz w:val="22"/>
          <w:szCs w:val="22"/>
        </w:rPr>
        <w:t>https://weownit.org.uk/sites/default/files/downloadable-resources/New%20briefing%20on%20NHS%20and%20Trade.pdf</w:t>
      </w:r>
    </w:p>
    <w:p w14:paraId="4FB50956" w14:textId="713C0B55" w:rsidR="00D91486" w:rsidRPr="009E3FA0" w:rsidRDefault="00391976" w:rsidP="00CE5986">
      <w:pPr>
        <w:shd w:val="clear" w:color="auto" w:fill="FFFFFF"/>
        <w:spacing w:before="100" w:beforeAutospacing="1" w:after="100" w:afterAutospacing="1" w:line="240" w:lineRule="auto"/>
        <w:rPr>
          <w:rFonts w:ascii="Arial" w:hAnsi="Arial" w:cs="Arial"/>
          <w:b/>
          <w:bCs/>
          <w:i/>
          <w:iCs/>
          <w:color w:val="0000FF"/>
          <w:u w:val="single"/>
        </w:rPr>
      </w:pPr>
      <w:r w:rsidRPr="009E3FA0">
        <w:rPr>
          <w:rFonts w:ascii="Arial" w:hAnsi="Arial" w:cs="Arial"/>
          <w:b/>
          <w:bCs/>
          <w:i/>
          <w:iCs/>
          <w:color w:val="0000FF"/>
          <w:u w:val="single"/>
        </w:rPr>
        <w:lastRenderedPageBreak/>
        <w:t>Possible c</w:t>
      </w:r>
      <w:r w:rsidR="00AE403C" w:rsidRPr="009E3FA0">
        <w:rPr>
          <w:rFonts w:ascii="Arial" w:hAnsi="Arial" w:cs="Arial"/>
          <w:b/>
          <w:bCs/>
          <w:i/>
          <w:iCs/>
          <w:color w:val="0000FF"/>
          <w:u w:val="single"/>
        </w:rPr>
        <w:t>losing sentences</w:t>
      </w:r>
    </w:p>
    <w:p w14:paraId="305C0D9C" w14:textId="77777777" w:rsidR="00391976" w:rsidRPr="009E3FA0" w:rsidRDefault="00391976" w:rsidP="00391976">
      <w:pPr>
        <w:shd w:val="clear" w:color="auto" w:fill="FFFFFF"/>
        <w:spacing w:before="100" w:beforeAutospacing="1" w:after="100" w:afterAutospacing="1" w:line="240" w:lineRule="auto"/>
        <w:rPr>
          <w:rFonts w:ascii="Arial" w:hAnsi="Arial" w:cs="Arial"/>
          <w:shd w:val="clear" w:color="auto" w:fill="FFFFFF"/>
        </w:rPr>
      </w:pPr>
      <w:r w:rsidRPr="009E3FA0">
        <w:rPr>
          <w:rFonts w:ascii="Arial" w:hAnsi="Arial" w:cs="Arial"/>
          <w:shd w:val="clear" w:color="auto" w:fill="FFFFFF"/>
        </w:rPr>
        <w:t xml:space="preserve">You will be aware that statements around the NHS "being off the table" and "not for sale" carry no legal standing; likewise, inclusion in a party manifesto or operational protocols provide no legal protection. When it comes to health, our priority is patient care and not the profits of private companies, and it is clear that there should be a clause in the Trade Bill which explicitly states that the NHS will be exempt from the provisions of any future trade agreement. Furthermore, the Bill needs to ensure that there is given space for true democracy and scrutiny to take place.This clarifies the legal situation from the outset. </w:t>
      </w:r>
    </w:p>
    <w:p w14:paraId="0E7D2992" w14:textId="1E30D112" w:rsidR="001154E1" w:rsidRPr="009E3FA0" w:rsidRDefault="00391976" w:rsidP="00391976">
      <w:pPr>
        <w:shd w:val="clear" w:color="auto" w:fill="FFFFFF"/>
        <w:spacing w:before="100" w:beforeAutospacing="1" w:after="100" w:afterAutospacing="1" w:line="240" w:lineRule="auto"/>
        <w:rPr>
          <w:rFonts w:ascii="Arial" w:hAnsi="Arial" w:cs="Arial"/>
          <w:shd w:val="clear" w:color="auto" w:fill="FFFFFF"/>
        </w:rPr>
      </w:pPr>
      <w:r w:rsidRPr="009E3FA0">
        <w:rPr>
          <w:rFonts w:ascii="Arial" w:hAnsi="Arial" w:cs="Arial"/>
          <w:shd w:val="clear" w:color="auto" w:fill="FFFFFF"/>
        </w:rPr>
        <w:t>It follows that if you maintain the stance that "the NHS is not for sale", then your vote to support these Amendments is clearly the right thing to do and is the only option.</w:t>
      </w:r>
    </w:p>
    <w:p w14:paraId="4C2243F8" w14:textId="77777777" w:rsidR="001154E1" w:rsidRPr="009E3FA0" w:rsidRDefault="001154E1" w:rsidP="001154E1">
      <w:pPr>
        <w:shd w:val="clear" w:color="auto" w:fill="FFFFFF"/>
        <w:spacing w:before="100" w:beforeAutospacing="1" w:after="100" w:afterAutospacing="1" w:line="240" w:lineRule="auto"/>
        <w:rPr>
          <w:rFonts w:ascii="Arial" w:eastAsia="Times New Roman" w:hAnsi="Arial" w:cs="Arial"/>
          <w:b/>
          <w:bCs/>
          <w:color w:val="0000FF"/>
          <w:lang w:eastAsia="en-GB"/>
        </w:rPr>
      </w:pPr>
      <w:r w:rsidRPr="009E3FA0">
        <w:rPr>
          <w:rFonts w:ascii="Arial" w:eastAsia="Times New Roman" w:hAnsi="Arial" w:cs="Arial"/>
          <w:b/>
          <w:bCs/>
          <w:color w:val="0000FF"/>
          <w:lang w:eastAsia="en-GB"/>
        </w:rPr>
        <w:t>&gt;&gt;</w:t>
      </w:r>
    </w:p>
    <w:p w14:paraId="5DFF238C" w14:textId="6FDAE17D" w:rsidR="001154E1" w:rsidRPr="009E3FA0" w:rsidRDefault="001154E1" w:rsidP="00391976">
      <w:pPr>
        <w:shd w:val="clear" w:color="auto" w:fill="FFFFFF"/>
        <w:spacing w:before="100" w:beforeAutospacing="1" w:after="100" w:afterAutospacing="1" w:line="240" w:lineRule="auto"/>
        <w:rPr>
          <w:rFonts w:ascii="Arial" w:eastAsia="Times New Roman" w:hAnsi="Arial" w:cs="Arial"/>
          <w:b/>
          <w:bCs/>
          <w:color w:val="0000FF"/>
          <w:lang w:eastAsia="en-GB"/>
        </w:rPr>
      </w:pPr>
      <w:r w:rsidRPr="009E3FA0">
        <w:rPr>
          <w:rFonts w:ascii="Arial" w:hAnsi="Arial" w:cs="Arial"/>
          <w:shd w:val="clear" w:color="auto" w:fill="FFFFFF"/>
        </w:rPr>
        <w:t>If the Bill goes ahead as it stands, the UK will be at risk of higher drug prices, private companies will be able to sue the government if it tries to limit their ability to profit from our healthcare, and it opens the gates for USA corporations to get their hands on our NHS. These dangers will be compounded by the fact that Parliament won't necessarily have any say or information about future trade deals until the deal is negotiated and signed off</w:t>
      </w:r>
    </w:p>
    <w:p w14:paraId="278BBBEF" w14:textId="38F5B1E0" w:rsidR="00391976" w:rsidRPr="009E3FA0" w:rsidRDefault="00391976" w:rsidP="00CE5986">
      <w:pPr>
        <w:shd w:val="clear" w:color="auto" w:fill="FFFFFF"/>
        <w:spacing w:before="100" w:beforeAutospacing="1" w:after="100" w:afterAutospacing="1" w:line="240" w:lineRule="auto"/>
        <w:rPr>
          <w:rFonts w:ascii="Arial" w:hAnsi="Arial" w:cs="Arial"/>
          <w:b/>
          <w:bCs/>
          <w:color w:val="0000FF"/>
          <w:shd w:val="clear" w:color="auto" w:fill="FFFFFF"/>
        </w:rPr>
      </w:pPr>
      <w:r w:rsidRPr="009E3FA0">
        <w:rPr>
          <w:rFonts w:ascii="Arial" w:hAnsi="Arial" w:cs="Arial"/>
          <w:b/>
          <w:bCs/>
          <w:color w:val="0000FF"/>
          <w:shd w:val="clear" w:color="auto" w:fill="FFFFFF"/>
        </w:rPr>
        <w:t>&gt;&gt;</w:t>
      </w:r>
    </w:p>
    <w:p w14:paraId="649EEDFA" w14:textId="299691F1" w:rsidR="00CE5986" w:rsidRPr="009E3FA0" w:rsidRDefault="00CE5986" w:rsidP="00CE5986">
      <w:pPr>
        <w:shd w:val="clear" w:color="auto" w:fill="FFFFFF"/>
        <w:spacing w:before="100" w:beforeAutospacing="1" w:after="100" w:afterAutospacing="1" w:line="240" w:lineRule="auto"/>
        <w:rPr>
          <w:rFonts w:ascii="Arial" w:eastAsia="Times New Roman" w:hAnsi="Arial" w:cs="Arial"/>
          <w:lang w:eastAsia="en-GB"/>
        </w:rPr>
      </w:pPr>
      <w:r w:rsidRPr="009E3FA0">
        <w:rPr>
          <w:rFonts w:ascii="Arial" w:eastAsia="Times New Roman" w:hAnsi="Arial" w:cs="Arial"/>
          <w:lang w:eastAsia="en-GB"/>
        </w:rPr>
        <w:t xml:space="preserve">I am following the situation closely, and I trust that your </w:t>
      </w:r>
      <w:r w:rsidR="00D9788E">
        <w:rPr>
          <w:rFonts w:ascii="Arial" w:eastAsia="Times New Roman" w:hAnsi="Arial" w:cs="Arial"/>
          <w:lang w:eastAsia="en-GB"/>
        </w:rPr>
        <w:t>voting in the Commons</w:t>
      </w:r>
      <w:r w:rsidRPr="009E3FA0">
        <w:rPr>
          <w:rFonts w:ascii="Arial" w:eastAsia="Times New Roman" w:hAnsi="Arial" w:cs="Arial"/>
          <w:lang w:eastAsia="en-GB"/>
        </w:rPr>
        <w:t xml:space="preserve"> regarding this matter will ensure a publicly funded and publicly provided NHS for years to come. If you would like more information please do not hesitate to contact me.</w:t>
      </w:r>
    </w:p>
    <w:p w14:paraId="3D79B8DC" w14:textId="06615E4C" w:rsidR="00280B8B" w:rsidRPr="009E3FA0" w:rsidRDefault="00280B8B" w:rsidP="00CE5986">
      <w:pPr>
        <w:shd w:val="clear" w:color="auto" w:fill="FFFFFF"/>
        <w:spacing w:before="100" w:beforeAutospacing="1" w:after="100" w:afterAutospacing="1" w:line="240" w:lineRule="auto"/>
        <w:rPr>
          <w:rFonts w:ascii="Arial" w:eastAsia="Times New Roman" w:hAnsi="Arial" w:cs="Arial"/>
          <w:b/>
          <w:bCs/>
          <w:color w:val="0000FF"/>
          <w:lang w:eastAsia="en-GB"/>
        </w:rPr>
      </w:pPr>
      <w:r w:rsidRPr="009E3FA0">
        <w:rPr>
          <w:rFonts w:ascii="Arial" w:eastAsia="Times New Roman" w:hAnsi="Arial" w:cs="Arial"/>
          <w:b/>
          <w:bCs/>
          <w:color w:val="0000FF"/>
          <w:lang w:eastAsia="en-GB"/>
        </w:rPr>
        <w:t>&gt;&gt;</w:t>
      </w:r>
    </w:p>
    <w:p w14:paraId="33810B71" w14:textId="52B864D2" w:rsidR="00280B8B" w:rsidRPr="009E3FA0" w:rsidRDefault="002C09F9" w:rsidP="00280B8B">
      <w:pPr>
        <w:shd w:val="clear" w:color="auto" w:fill="FFFFFF"/>
        <w:spacing w:line="235" w:lineRule="atLeast"/>
        <w:rPr>
          <w:rFonts w:ascii="Arial" w:eastAsia="Times New Roman" w:hAnsi="Arial" w:cs="Arial"/>
          <w:color w:val="222222"/>
          <w:lang w:eastAsia="en-GB"/>
        </w:rPr>
      </w:pPr>
      <w:r w:rsidRPr="009E3FA0">
        <w:rPr>
          <w:rFonts w:ascii="Arial" w:eastAsia="Times New Roman" w:hAnsi="Arial" w:cs="Arial"/>
          <w:lang w:eastAsia="en-GB"/>
        </w:rPr>
        <w:t xml:space="preserve">I look forward to your response. </w:t>
      </w:r>
      <w:r w:rsidR="00280B8B" w:rsidRPr="009E3FA0">
        <w:rPr>
          <w:rFonts w:ascii="Arial" w:eastAsia="Times New Roman" w:hAnsi="Arial" w:cs="Arial"/>
          <w:lang w:eastAsia="en-GB"/>
        </w:rPr>
        <w:t xml:space="preserve">I am aware of the precarious situation that the NHS finds itself in and the very real prospect of its demise, and I </w:t>
      </w:r>
      <w:r w:rsidR="00391976" w:rsidRPr="009E3FA0">
        <w:rPr>
          <w:rFonts w:ascii="Arial" w:eastAsia="Times New Roman" w:hAnsi="Arial" w:cs="Arial"/>
          <w:lang w:eastAsia="en-GB"/>
        </w:rPr>
        <w:t>anticipate your support regarding this important matter</w:t>
      </w:r>
      <w:r w:rsidR="00280B8B" w:rsidRPr="009E3FA0">
        <w:rPr>
          <w:rFonts w:ascii="Arial" w:eastAsia="Times New Roman" w:hAnsi="Arial" w:cs="Arial"/>
          <w:lang w:eastAsia="en-GB"/>
        </w:rPr>
        <w:t xml:space="preserve">.  </w:t>
      </w:r>
    </w:p>
    <w:p w14:paraId="606B2C00" w14:textId="77777777" w:rsidR="00280B8B" w:rsidRPr="009E3FA0" w:rsidRDefault="00280B8B" w:rsidP="00CE5986">
      <w:pPr>
        <w:shd w:val="clear" w:color="auto" w:fill="FFFFFF"/>
        <w:spacing w:before="100" w:beforeAutospacing="1" w:after="100" w:afterAutospacing="1" w:line="240" w:lineRule="auto"/>
        <w:rPr>
          <w:rFonts w:ascii="Arial" w:eastAsia="Times New Roman" w:hAnsi="Arial" w:cs="Arial"/>
          <w:lang w:eastAsia="en-GB"/>
        </w:rPr>
      </w:pPr>
    </w:p>
    <w:sectPr w:rsidR="00280B8B" w:rsidRPr="009E3FA0" w:rsidSect="00280B8B">
      <w:pgSz w:w="11906" w:h="16838"/>
      <w:pgMar w:top="851"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0CC34D5"/>
    <w:multiLevelType w:val="multilevel"/>
    <w:tmpl w:val="14CE6D7A"/>
    <w:lvl w:ilvl="0">
      <w:start w:val="1"/>
      <w:numFmt w:val="decimal"/>
      <w:lvlText w:val="%1."/>
      <w:lvlJc w:val="left"/>
      <w:pPr>
        <w:tabs>
          <w:tab w:val="num" w:pos="1778"/>
        </w:tabs>
        <w:ind w:left="1778"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5BAB"/>
    <w:rsid w:val="001154E1"/>
    <w:rsid w:val="001259FB"/>
    <w:rsid w:val="001441E2"/>
    <w:rsid w:val="0026423F"/>
    <w:rsid w:val="00280B8B"/>
    <w:rsid w:val="002C09F9"/>
    <w:rsid w:val="002D0E23"/>
    <w:rsid w:val="003302F1"/>
    <w:rsid w:val="00391976"/>
    <w:rsid w:val="00396E3A"/>
    <w:rsid w:val="003D0FCA"/>
    <w:rsid w:val="003F18F4"/>
    <w:rsid w:val="004237BE"/>
    <w:rsid w:val="0043283F"/>
    <w:rsid w:val="004A6FA9"/>
    <w:rsid w:val="004C661F"/>
    <w:rsid w:val="004E76DE"/>
    <w:rsid w:val="00590781"/>
    <w:rsid w:val="005A7760"/>
    <w:rsid w:val="00643F66"/>
    <w:rsid w:val="00763B29"/>
    <w:rsid w:val="0092186B"/>
    <w:rsid w:val="00980A95"/>
    <w:rsid w:val="009E3FA0"/>
    <w:rsid w:val="009F2BAA"/>
    <w:rsid w:val="00A13281"/>
    <w:rsid w:val="00A165EA"/>
    <w:rsid w:val="00AE403C"/>
    <w:rsid w:val="00BA094F"/>
    <w:rsid w:val="00CE1C84"/>
    <w:rsid w:val="00CE5986"/>
    <w:rsid w:val="00D22EC3"/>
    <w:rsid w:val="00D85BAB"/>
    <w:rsid w:val="00D91486"/>
    <w:rsid w:val="00D9788E"/>
    <w:rsid w:val="00FA73C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B74363"/>
  <w15:chartTrackingRefBased/>
  <w15:docId w15:val="{4501AC8A-D5B6-4612-AC4A-47ACE57A2D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85BA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D85BAB"/>
    <w:rPr>
      <w:color w:val="0000FF"/>
      <w:u w:val="single"/>
    </w:rPr>
  </w:style>
  <w:style w:type="paragraph" w:styleId="NormalWeb">
    <w:name w:val="Normal (Web)"/>
    <w:basedOn w:val="Normal"/>
    <w:uiPriority w:val="99"/>
    <w:unhideWhenUsed/>
    <w:rsid w:val="00590781"/>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59078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21066854">
      <w:bodyDiv w:val="1"/>
      <w:marLeft w:val="0"/>
      <w:marRight w:val="0"/>
      <w:marTop w:val="0"/>
      <w:marBottom w:val="0"/>
      <w:divBdr>
        <w:top w:val="none" w:sz="0" w:space="0" w:color="auto"/>
        <w:left w:val="none" w:sz="0" w:space="0" w:color="auto"/>
        <w:bottom w:val="none" w:sz="0" w:space="0" w:color="auto"/>
        <w:right w:val="none" w:sz="0" w:space="0" w:color="auto"/>
      </w:divBdr>
    </w:div>
    <w:div w:id="454493458">
      <w:bodyDiv w:val="1"/>
      <w:marLeft w:val="0"/>
      <w:marRight w:val="0"/>
      <w:marTop w:val="0"/>
      <w:marBottom w:val="0"/>
      <w:divBdr>
        <w:top w:val="none" w:sz="0" w:space="0" w:color="auto"/>
        <w:left w:val="none" w:sz="0" w:space="0" w:color="auto"/>
        <w:bottom w:val="none" w:sz="0" w:space="0" w:color="auto"/>
        <w:right w:val="none" w:sz="0" w:space="0" w:color="auto"/>
      </w:divBdr>
    </w:div>
    <w:div w:id="507789111">
      <w:bodyDiv w:val="1"/>
      <w:marLeft w:val="0"/>
      <w:marRight w:val="0"/>
      <w:marTop w:val="0"/>
      <w:marBottom w:val="0"/>
      <w:divBdr>
        <w:top w:val="none" w:sz="0" w:space="0" w:color="auto"/>
        <w:left w:val="none" w:sz="0" w:space="0" w:color="auto"/>
        <w:bottom w:val="none" w:sz="0" w:space="0" w:color="auto"/>
        <w:right w:val="none" w:sz="0" w:space="0" w:color="auto"/>
      </w:divBdr>
    </w:div>
    <w:div w:id="919870326">
      <w:bodyDiv w:val="1"/>
      <w:marLeft w:val="0"/>
      <w:marRight w:val="0"/>
      <w:marTop w:val="0"/>
      <w:marBottom w:val="0"/>
      <w:divBdr>
        <w:top w:val="none" w:sz="0" w:space="0" w:color="auto"/>
        <w:left w:val="none" w:sz="0" w:space="0" w:color="auto"/>
        <w:bottom w:val="none" w:sz="0" w:space="0" w:color="auto"/>
        <w:right w:val="none" w:sz="0" w:space="0" w:color="auto"/>
      </w:divBdr>
    </w:div>
    <w:div w:id="19505787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yougov.co.uk/topics/politics/articles-reports/2017/05/19/nationalisation-vs-privatisation-public-view" TargetMode="External"/><Relationship Id="rId5" Type="http://schemas.openxmlformats.org/officeDocument/2006/relationships/hyperlink" Target="https://www.bma.org.uk/bma-media-centre/disappointing-that-mps-voted-against-amendments-to-trade-bill-that-would-have-protected-nhs-says-bma"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4</Pages>
  <Words>1601</Words>
  <Characters>9130</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10710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Whalley</dc:creator>
  <cp:keywords/>
  <dc:description/>
  <cp:lastModifiedBy>John Whalley</cp:lastModifiedBy>
  <cp:revision>5</cp:revision>
  <dcterms:created xsi:type="dcterms:W3CDTF">2020-12-23T13:48:00Z</dcterms:created>
  <dcterms:modified xsi:type="dcterms:W3CDTF">2020-12-23T14:00:00Z</dcterms:modified>
</cp:coreProperties>
</file>