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F74377" w14:textId="466E2BFE" w:rsidR="008D49AB" w:rsidRDefault="008D49AB" w:rsidP="008D49AB">
      <w:pPr>
        <w:shd w:val="clear" w:color="auto" w:fill="FFFFFF"/>
        <w:spacing w:after="0" w:line="240" w:lineRule="auto"/>
        <w:rPr>
          <w:rFonts w:ascii="inherit" w:eastAsia="Times New Roman" w:hAnsi="inherit" w:cs="Segoe UI Historic"/>
          <w:b/>
          <w:bCs/>
          <w:color w:val="FF0000"/>
          <w:sz w:val="23"/>
          <w:szCs w:val="23"/>
          <w:lang w:eastAsia="en-GB"/>
        </w:rPr>
      </w:pPr>
      <w:r w:rsidRPr="008D49AB">
        <w:rPr>
          <w:rFonts w:ascii="inherit" w:eastAsia="Times New Roman" w:hAnsi="inherit" w:cs="Segoe UI Historic"/>
          <w:b/>
          <w:bCs/>
          <w:color w:val="FF0000"/>
          <w:sz w:val="23"/>
          <w:szCs w:val="23"/>
          <w:lang w:eastAsia="en-GB"/>
        </w:rPr>
        <w:t>SEDGEFIELD MP FAILS TO SUPPORT AMENDMENT THAT WOULD PROTECT THE NHS</w:t>
      </w:r>
    </w:p>
    <w:p w14:paraId="0B9A7CAE" w14:textId="77777777" w:rsidR="008D49AB" w:rsidRPr="008D49AB" w:rsidRDefault="008D49AB" w:rsidP="008D49AB">
      <w:pPr>
        <w:shd w:val="clear" w:color="auto" w:fill="FFFFFF"/>
        <w:spacing w:after="0" w:line="240" w:lineRule="auto"/>
        <w:rPr>
          <w:rFonts w:ascii="inherit" w:eastAsia="Times New Roman" w:hAnsi="inherit" w:cs="Segoe UI Historic"/>
          <w:b/>
          <w:bCs/>
          <w:color w:val="FF0000"/>
          <w:sz w:val="23"/>
          <w:szCs w:val="23"/>
          <w:lang w:eastAsia="en-GB"/>
        </w:rPr>
      </w:pPr>
    </w:p>
    <w:p w14:paraId="09E402ED" w14:textId="77777777" w:rsidR="008D49AB" w:rsidRPr="008D49AB" w:rsidRDefault="008D49AB" w:rsidP="008D49AB">
      <w:pPr>
        <w:shd w:val="clear" w:color="auto" w:fill="FFFFFF"/>
        <w:spacing w:after="0" w:line="240" w:lineRule="auto"/>
        <w:rPr>
          <w:rFonts w:ascii="inherit" w:eastAsia="Times New Roman" w:hAnsi="inherit" w:cs="Segoe UI Historic"/>
          <w:b/>
          <w:bCs/>
          <w:color w:val="FF0000"/>
          <w:sz w:val="23"/>
          <w:szCs w:val="23"/>
          <w:lang w:eastAsia="en-GB"/>
        </w:rPr>
      </w:pPr>
      <w:r w:rsidRPr="008D49AB">
        <w:rPr>
          <w:rFonts w:ascii="inherit" w:eastAsia="Times New Roman" w:hAnsi="inherit" w:cs="Segoe UI Historic"/>
          <w:b/>
          <w:bCs/>
          <w:color w:val="FF0000"/>
          <w:sz w:val="23"/>
          <w:szCs w:val="23"/>
          <w:lang w:eastAsia="en-GB"/>
        </w:rPr>
        <w:t>See below 3 emails:</w:t>
      </w:r>
    </w:p>
    <w:p w14:paraId="0B50F7A5" w14:textId="77777777" w:rsidR="008D49AB" w:rsidRPr="008D49AB" w:rsidRDefault="008D49AB" w:rsidP="008D49AB">
      <w:pPr>
        <w:shd w:val="clear" w:color="auto" w:fill="FFFFFF"/>
        <w:spacing w:after="0" w:line="240" w:lineRule="auto"/>
        <w:rPr>
          <w:rFonts w:ascii="inherit" w:eastAsia="Times New Roman" w:hAnsi="inherit" w:cs="Segoe UI Historic"/>
          <w:b/>
          <w:bCs/>
          <w:color w:val="FF0000"/>
          <w:sz w:val="23"/>
          <w:szCs w:val="23"/>
          <w:lang w:eastAsia="en-GB"/>
        </w:rPr>
      </w:pPr>
      <w:r w:rsidRPr="008D49AB">
        <w:rPr>
          <w:rFonts w:ascii="inherit" w:eastAsia="Times New Roman" w:hAnsi="inherit" w:cs="Segoe UI Historic"/>
          <w:b/>
          <w:bCs/>
          <w:color w:val="FF0000"/>
          <w:sz w:val="23"/>
          <w:szCs w:val="23"/>
          <w:lang w:eastAsia="en-GB"/>
        </w:rPr>
        <w:t>Top email - from KONPNE to Sedgefield MP Paul Howell, 9th August 2020 - our huge concern and disappointment that he chose to vote AGAINST protecting the NHS in the Trade Bill</w:t>
      </w:r>
    </w:p>
    <w:p w14:paraId="3C393B99" w14:textId="77777777" w:rsidR="008D49AB" w:rsidRPr="008D49AB" w:rsidRDefault="008D49AB" w:rsidP="008D49AB">
      <w:pPr>
        <w:shd w:val="clear" w:color="auto" w:fill="FFFFFF"/>
        <w:spacing w:after="0" w:line="240" w:lineRule="auto"/>
        <w:rPr>
          <w:rFonts w:ascii="inherit" w:eastAsia="Times New Roman" w:hAnsi="inherit" w:cs="Segoe UI Historic"/>
          <w:b/>
          <w:bCs/>
          <w:color w:val="FF0000"/>
          <w:sz w:val="23"/>
          <w:szCs w:val="23"/>
          <w:lang w:eastAsia="en-GB"/>
        </w:rPr>
      </w:pPr>
      <w:r w:rsidRPr="008D49AB">
        <w:rPr>
          <w:rFonts w:ascii="inherit" w:eastAsia="Times New Roman" w:hAnsi="inherit" w:cs="Segoe UI Historic"/>
          <w:b/>
          <w:bCs/>
          <w:color w:val="FF0000"/>
          <w:sz w:val="23"/>
          <w:szCs w:val="23"/>
          <w:lang w:eastAsia="en-GB"/>
        </w:rPr>
        <w:t>Middle email - from Paul Howell MP to KONPNE, 24th July 2020 - - attempting to justify his position</w:t>
      </w:r>
    </w:p>
    <w:p w14:paraId="7AB0416F" w14:textId="67E066A1" w:rsidR="008D49AB" w:rsidRDefault="008D49AB" w:rsidP="008D49AB">
      <w:pPr>
        <w:shd w:val="clear" w:color="auto" w:fill="FFFFFF"/>
        <w:spacing w:after="0" w:line="240" w:lineRule="auto"/>
        <w:rPr>
          <w:rFonts w:ascii="inherit" w:eastAsia="Times New Roman" w:hAnsi="inherit" w:cs="Segoe UI Historic"/>
          <w:b/>
          <w:bCs/>
          <w:color w:val="FF0000"/>
          <w:sz w:val="23"/>
          <w:szCs w:val="23"/>
          <w:lang w:eastAsia="en-GB"/>
        </w:rPr>
      </w:pPr>
      <w:r w:rsidRPr="008D49AB">
        <w:rPr>
          <w:rFonts w:ascii="inherit" w:eastAsia="Times New Roman" w:hAnsi="inherit" w:cs="Segoe UI Historic"/>
          <w:b/>
          <w:bCs/>
          <w:color w:val="FF0000"/>
          <w:sz w:val="23"/>
          <w:szCs w:val="23"/>
          <w:lang w:eastAsia="en-GB"/>
        </w:rPr>
        <w:t>Third email - our initial email from KONPNE to Paul Howell, 19th July 2020, requesting his support in protecting the NHS</w:t>
      </w:r>
    </w:p>
    <w:p w14:paraId="26CE0E79" w14:textId="77777777" w:rsidR="008D49AB" w:rsidRPr="008D49AB" w:rsidRDefault="008D49AB" w:rsidP="008D49AB">
      <w:pPr>
        <w:shd w:val="clear" w:color="auto" w:fill="FFFFFF"/>
        <w:spacing w:after="0" w:line="240" w:lineRule="auto"/>
        <w:rPr>
          <w:rFonts w:ascii="inherit" w:eastAsia="Times New Roman" w:hAnsi="inherit" w:cs="Segoe UI Historic"/>
          <w:b/>
          <w:bCs/>
          <w:color w:val="FF0000"/>
          <w:sz w:val="23"/>
          <w:szCs w:val="23"/>
          <w:lang w:eastAsia="en-GB"/>
        </w:rPr>
      </w:pPr>
    </w:p>
    <w:p w14:paraId="56CB2BE5" w14:textId="03E375EB" w:rsidR="008D49AB" w:rsidRPr="008D49AB" w:rsidRDefault="008D49AB" w:rsidP="008D49AB">
      <w:pPr>
        <w:shd w:val="clear" w:color="auto" w:fill="FFFFFF"/>
        <w:spacing w:after="0" w:line="240" w:lineRule="auto"/>
        <w:rPr>
          <w:rFonts w:ascii="inherit" w:eastAsia="Times New Roman" w:hAnsi="inherit" w:cs="Segoe UI Historic"/>
          <w:b/>
          <w:bCs/>
          <w:i/>
          <w:iCs/>
          <w:color w:val="FF0000"/>
          <w:sz w:val="23"/>
          <w:szCs w:val="23"/>
          <w:lang w:eastAsia="en-GB"/>
        </w:rPr>
      </w:pPr>
      <w:r w:rsidRPr="008D49AB">
        <w:rPr>
          <w:rFonts w:ascii="inherit" w:eastAsia="Times New Roman" w:hAnsi="inherit" w:cs="Segoe UI Historic"/>
          <w:b/>
          <w:bCs/>
          <w:i/>
          <w:iCs/>
          <w:color w:val="FF0000"/>
          <w:sz w:val="23"/>
          <w:szCs w:val="23"/>
          <w:lang w:eastAsia="en-GB"/>
        </w:rPr>
        <w:t>It is not too late: we are now counting on Paul Howell to support NHS Amendments, after the Bill has been through the Lords in the autumn 2020</w:t>
      </w:r>
    </w:p>
    <w:p w14:paraId="482F57C4"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4B5FD1AC"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w:t>
      </w:r>
    </w:p>
    <w:p w14:paraId="47DF948E" w14:textId="77777777"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35FB9963" w14:textId="40ADC4AD"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9th August 2020</w:t>
      </w:r>
    </w:p>
    <w:p w14:paraId="655EF3CB"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10384602" w14:textId="06BB8F83"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Dear Mr Howell</w:t>
      </w:r>
    </w:p>
    <w:p w14:paraId="647D431E"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59E26270" w14:textId="3484CE62"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I write further to your email dated 24th July 2020 (below) and further to your voting on the Trade Bill at the Report Stage / Third Reading on Monday 20th July 2020. "Keep Our NHS Public North East" are extremely concerned that you chose to vote against protecting the NHS when Amendments were tabled. In particular, Sedgefield members of our group are disappointed that you voted in this way. </w:t>
      </w:r>
    </w:p>
    <w:p w14:paraId="65EE6270"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5CE746DD" w14:textId="05433E8E"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As you are aware, an Amendment to the Trade Bill was put forward which aimed to protect the NHS from control from outside the UK and a further Amendment would have allowed more parliamentary scrutiny of deals (Lucas and </w:t>
      </w:r>
      <w:proofErr w:type="spellStart"/>
      <w:r w:rsidRPr="008D49AB">
        <w:rPr>
          <w:rFonts w:ascii="inherit" w:eastAsia="Times New Roman" w:hAnsi="inherit" w:cs="Segoe UI Historic"/>
          <w:color w:val="050505"/>
          <w:sz w:val="23"/>
          <w:szCs w:val="23"/>
          <w:lang w:eastAsia="en-GB"/>
        </w:rPr>
        <w:t>Djanogly</w:t>
      </w:r>
      <w:proofErr w:type="spellEnd"/>
      <w:r w:rsidRPr="008D49AB">
        <w:rPr>
          <w:rFonts w:ascii="inherit" w:eastAsia="Times New Roman" w:hAnsi="inherit" w:cs="Segoe UI Historic"/>
          <w:color w:val="050505"/>
          <w:sz w:val="23"/>
          <w:szCs w:val="23"/>
          <w:lang w:eastAsia="en-GB"/>
        </w:rPr>
        <w:t xml:space="preserve">, respectively). Our analysis of your voting at that time clarifies that you stood back when you had an opportunity to stand up for the NHS as </w:t>
      </w:r>
      <w:proofErr w:type="spellStart"/>
      <w:r w:rsidRPr="008D49AB">
        <w:rPr>
          <w:rFonts w:ascii="inherit" w:eastAsia="Times New Roman" w:hAnsi="inherit" w:cs="Segoe UI Historic"/>
          <w:color w:val="050505"/>
          <w:sz w:val="23"/>
          <w:szCs w:val="23"/>
          <w:lang w:eastAsia="en-GB"/>
        </w:rPr>
        <w:t>Sedgefields</w:t>
      </w:r>
      <w:proofErr w:type="spellEnd"/>
      <w:r w:rsidRPr="008D49AB">
        <w:rPr>
          <w:rFonts w:ascii="inherit" w:eastAsia="Times New Roman" w:hAnsi="inherit" w:cs="Segoe UI Historic"/>
          <w:color w:val="050505"/>
          <w:sz w:val="23"/>
          <w:szCs w:val="23"/>
          <w:lang w:eastAsia="en-GB"/>
        </w:rPr>
        <w:t xml:space="preserve"> current representative in Parliament. Johnson had promised to "keep the NHS off the table", but he has clearly gone back on his word and you are one of the MPs who have supported this betrayal. If the Bill goes ahead as it stands, the UK will be at risk of higher drug prices, private companies will be able to sue the government if it tries to limit their ability to profit from our healthcare, and it opens the gates for Trump to get his hands on our NHS. These dangers will be compounded by the fact that Parliament won't necessarily have any say or information about future trade deals until the deal is negotiated and signed off.</w:t>
      </w:r>
    </w:p>
    <w:p w14:paraId="7FC37538"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2F9686DF" w14:textId="0874E8EC"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We reject your main stance regarding your inaction on the 20th, as outlined in your email (below): "The Government here has clearly stated that our NHS will never be on the table in any trade agreements, a position I fully support". You will be aware that rhetoric around the NHS "being off the table" and "not for sale" carries no legal standing; inclusion in a party manifesto or operational protocols provide no legal protection. When it comes to health, our priority is patient care and not the profits of private companies, and it is clear that there should be a clause in the Trade Bill which explicitly states that the NHS will be exempt from the provisions of any future trade agreement. This clarifies the legal situation from the outset. It follows that, if you maintain your stance that "the NHS is not for sale", then you must vote for an appropriate Amendment to be put into legislation.</w:t>
      </w:r>
    </w:p>
    <w:p w14:paraId="081857B7"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3CC0D2C8" w14:textId="28E9C0E1"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lastRenderedPageBreak/>
        <w:t xml:space="preserve">The actions of this Government and associated MPs regarding this matter has caused much unrest within the general public, and within the health and social care sector. You may be aware that Dr David Wrigley (Deputy Chair of the British Medical Association, representing all doctors in the UK, 22nd July 2020) writes "The pandemic has served as a significant reminder of just how important the NHS is to us here. It is disappointing that MPs voted against Amendments to the Trade Bill last night that would have gone some way to protecting the health service and public health in trade agreements. This Trade Bill provided an important legislative opportunity to protect the health and social care sectors by safeguarding future options to roll back the privatisation of the NHS and allow for future scope to restructure towards a more collaborative model" </w:t>
      </w:r>
      <w:hyperlink r:id="rId4" w:tgtFrame="_blank" w:history="1">
        <w:r w:rsidRPr="008D49AB">
          <w:rPr>
            <w:rFonts w:ascii="inherit" w:eastAsia="Times New Roman" w:hAnsi="inherit" w:cs="Segoe UI Historic"/>
            <w:color w:val="0000FF"/>
            <w:sz w:val="23"/>
            <w:szCs w:val="23"/>
            <w:u w:val="single"/>
            <w:bdr w:val="none" w:sz="0" w:space="0" w:color="auto" w:frame="1"/>
            <w:lang w:eastAsia="en-GB"/>
          </w:rPr>
          <w:t>https://www.bma.org.uk/bma-media-centre/disappointing-that-mps-voted-against-amendments-to-trade-bill-that-would-have-protected-nhs-says-bma</w:t>
        </w:r>
      </w:hyperlink>
    </w:p>
    <w:p w14:paraId="2A993076"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4C631E38"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Additionally, you may be aware that 500 NHS and public health professionals have signed an open letter, demanding that legal guarantees are in place to provide specific protections to the NHS in any future negotiations with countries such as the US. This letter was instigated by a local doctor and member of "Keep Our NHS Public North East" and signatories include Prof Maggie Rae (President of the Faculty of Public Health) and Prof Anthony Costello (former World Health Organisation director), together with frontline hospital doctors, nurses and GPs, as well as more than 40 professors. This letter warns that, unless explicitly excluded in the Trade Bill, the UK healthcare system will be exposed to "unavoidable and irreversible marketisation". </w:t>
      </w:r>
      <w:hyperlink r:id="rId5" w:tgtFrame="_blank" w:history="1">
        <w:r w:rsidRPr="008D49AB">
          <w:rPr>
            <w:rFonts w:ascii="inherit" w:eastAsia="Times New Roman" w:hAnsi="inherit" w:cs="Segoe UI Historic"/>
            <w:color w:val="0000FF"/>
            <w:sz w:val="23"/>
            <w:szCs w:val="23"/>
            <w:u w:val="single"/>
            <w:bdr w:val="none" w:sz="0" w:space="0" w:color="auto" w:frame="1"/>
            <w:lang w:eastAsia="en-GB"/>
          </w:rPr>
          <w:t>https://konpnortheast.files.wordpress.com/2020/07/nhs_staff_openlettertomps_final.pdf</w:t>
        </w:r>
      </w:hyperlink>
    </w:p>
    <w:p w14:paraId="55490A67" w14:textId="77777777"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118B22D6" w14:textId="6E20F9DE"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It is now time for the Lords to demonstrate their support for the NHS. MPs need to do much more than provide empty rhetoric and a public clap on a Thursday night, and our organisation is following the situation closely, including all subsequent Amendments and voting patterns. "Keep Our NHS Public North East" and the residents of Sedgefield are counting on you to accurately represent local wishes regarding this crucially important matter in the autumn.</w:t>
      </w:r>
    </w:p>
    <w:p w14:paraId="021E9B6F"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21C43313"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John Whalley</w:t>
      </w:r>
    </w:p>
    <w:p w14:paraId="7EE836BE"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Steering group member</w:t>
      </w:r>
    </w:p>
    <w:p w14:paraId="2D8904DF"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Keep Our NHS Public North East</w:t>
      </w:r>
    </w:p>
    <w:p w14:paraId="7C8C9D93" w14:textId="77777777" w:rsidR="008D49AB" w:rsidRPr="008D49AB" w:rsidRDefault="008D49AB" w:rsidP="008D49AB">
      <w:pPr>
        <w:pBdr>
          <w:bottom w:val="double" w:sz="6" w:space="1" w:color="auto"/>
        </w:pBdr>
        <w:shd w:val="clear" w:color="auto" w:fill="FFFFFF"/>
        <w:spacing w:after="0" w:line="240" w:lineRule="auto"/>
        <w:rPr>
          <w:rFonts w:ascii="inherit" w:eastAsia="Times New Roman" w:hAnsi="inherit" w:cs="Segoe UI Historic"/>
          <w:color w:val="050505"/>
          <w:sz w:val="23"/>
          <w:szCs w:val="23"/>
          <w:lang w:eastAsia="en-GB"/>
        </w:rPr>
      </w:pPr>
      <w:hyperlink r:id="rId6" w:tgtFrame="_blank" w:history="1">
        <w:r w:rsidRPr="008D49AB">
          <w:rPr>
            <w:rFonts w:ascii="inherit" w:eastAsia="Times New Roman" w:hAnsi="inherit" w:cs="Segoe UI Historic"/>
            <w:color w:val="0000FF"/>
            <w:sz w:val="23"/>
            <w:szCs w:val="23"/>
            <w:u w:val="single"/>
            <w:bdr w:val="none" w:sz="0" w:space="0" w:color="auto" w:frame="1"/>
            <w:lang w:eastAsia="en-GB"/>
          </w:rPr>
          <w:t>www.konpnortheast.com</w:t>
        </w:r>
      </w:hyperlink>
    </w:p>
    <w:p w14:paraId="37275B4D"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655211FC" w14:textId="7BE67B80"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On Fri, 24 Jul 2020 at 16:51, Paul Howell MP &lt;paul.howell.mp@parliament.uk&gt; wrote:</w:t>
      </w:r>
    </w:p>
    <w:p w14:paraId="541CD83B"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1888DDCC" w14:textId="71A03DA7"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Dear John Whalley</w:t>
      </w:r>
    </w:p>
    <w:p w14:paraId="2B6A10ED"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55B18824" w14:textId="1F18253F"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Thank you for contacting me about the NHS and international trade. Thank you for your patience regarding this response at a time where we have been working really hard as an office to look after our vulnerable constituents during the pandemic.</w:t>
      </w:r>
    </w:p>
    <w:p w14:paraId="7C59B0DC"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16C0AD4A" w14:textId="17E2D2FF"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I have had many emails from my Sedgefield constituents, informing me of their anxieties surrounding the Trade Bill, largely with regards to the safety of the NHS. I hope this email goes in some way to quelling these anxieties and reassuring you that our NHS will not be compromised in the pursuit of the best trade deals.</w:t>
      </w:r>
    </w:p>
    <w:p w14:paraId="73C549D7"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78C4AC0C"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I think it best if I directly quote the Government’s Free Trade Agreement (FTA) proposals to answer your concerns directly in line with what the Government is planning.</w:t>
      </w:r>
    </w:p>
    <w:p w14:paraId="2C094318" w14:textId="72AEA8B3"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lastRenderedPageBreak/>
        <w:t>“UK- US total trade was valued ay £220.0 billion in the last year, including 19.8 per cent of all our exports. The Government’s analysis shows a UK-US FTA could increase trade between the countries by £15.3 billion in the long run, in comparison to 2018, and increase UK workers’ wages by £1.8 billion.</w:t>
      </w:r>
    </w:p>
    <w:p w14:paraId="318AD4F0"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7A5FB792" w14:textId="3617C30B"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The US is a developed, high-wage economy with high standards and is our top source of investment and the top destination for UK investment. We already have over £700 billion invested in each other’s economies, and every day over a million Britons and over a million Americans work for companies from the other nation.</w:t>
      </w:r>
    </w:p>
    <w:p w14:paraId="48A25E41"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451263A9"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The Government has been clear that when we are negotiating trade agreements, we will protect the National Health Service (NHS). Our objectives reinforce this.</w:t>
      </w:r>
    </w:p>
    <w:p w14:paraId="6D861B8A" w14:textId="1806B49D"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The NHS will not be on the table. The price the NHS pays for drugs will not be on the table. The services the NHS provides will not be on the table. The NHS is not, and will never be, for sale to the private sector, whether overseas or domestic.”</w:t>
      </w:r>
    </w:p>
    <w:p w14:paraId="544BAC12"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4CDB7278" w14:textId="761521DA"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Like you, I cherish our National Health Service and its guiding principles: that it is universal and free at the point of need. The Government here has clearly stated that our NHS will never be on the table in any trade agreements, a position I fully support.</w:t>
      </w:r>
    </w:p>
    <w:p w14:paraId="23C096F1"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19C350D2" w14:textId="2E6B6103"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There will be opportunities for both the public and Parliament to consider, contribute to and scrutinise negotiations for future free trade agreements.</w:t>
      </w:r>
    </w:p>
    <w:p w14:paraId="6875722D"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750038FD"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Under no circumstances would I personally vote for a deal that sold off our NHS to any nation, and I am confident that the vast majority of my colleagues would not either.</w:t>
      </w:r>
    </w:p>
    <w:p w14:paraId="249744A9" w14:textId="7CAA0A20"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I hope this reassures you that all future trade agreements will continue to protect our vital NHS.</w:t>
      </w:r>
    </w:p>
    <w:p w14:paraId="22536F67"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5A31DFE2"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Thank you again for taking the time to contact me.</w:t>
      </w:r>
    </w:p>
    <w:p w14:paraId="4666CECC"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Regards,</w:t>
      </w:r>
    </w:p>
    <w:p w14:paraId="71183EF3"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Paul Howell MP</w:t>
      </w:r>
    </w:p>
    <w:p w14:paraId="4A33DE1F"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House of Commons</w:t>
      </w:r>
    </w:p>
    <w:p w14:paraId="42DD3031"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________________________________________</w:t>
      </w:r>
    </w:p>
    <w:p w14:paraId="3A8E94FA"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From: John Whalley</w:t>
      </w:r>
    </w:p>
    <w:p w14:paraId="0AF6181C"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Sent: 19 July 2020 13:38</w:t>
      </w:r>
    </w:p>
    <w:p w14:paraId="1E07A31F"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To: HOWELL, Paul</w:t>
      </w:r>
    </w:p>
    <w:p w14:paraId="2609918A" w14:textId="75E58CF8"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Subject: Trade Bill - URGENT - Monday 20th July</w:t>
      </w:r>
    </w:p>
    <w:p w14:paraId="025DFC09"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5821143A" w14:textId="6A9A9525"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Dear Paul,</w:t>
      </w:r>
    </w:p>
    <w:p w14:paraId="4758AF45"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0811DEA6" w14:textId="3048BA17"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I am a member of the Steering Group of "Keep Our NHS Public North East", and I am writing on behalf of the members of our group who live in your constituency. You will be aware that the Trade Bill has now reached Report Stage and the third reading, and will be debated on Monday. It is crucial that you give yourself the powers to scrutinise and make sure that the NHS is kept out of all future trade deals.</w:t>
      </w:r>
    </w:p>
    <w:p w14:paraId="7117DDE4"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30973729"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Conservative MP Jonathan </w:t>
      </w:r>
      <w:proofErr w:type="spellStart"/>
      <w:r w:rsidRPr="008D49AB">
        <w:rPr>
          <w:rFonts w:ascii="inherit" w:eastAsia="Times New Roman" w:hAnsi="inherit" w:cs="Segoe UI Historic"/>
          <w:color w:val="050505"/>
          <w:sz w:val="23"/>
          <w:szCs w:val="23"/>
          <w:lang w:eastAsia="en-GB"/>
        </w:rPr>
        <w:t>Djanogly</w:t>
      </w:r>
      <w:proofErr w:type="spellEnd"/>
      <w:r w:rsidRPr="008D49AB">
        <w:rPr>
          <w:rFonts w:ascii="inherit" w:eastAsia="Times New Roman" w:hAnsi="inherit" w:cs="Segoe UI Historic"/>
          <w:color w:val="050505"/>
          <w:sz w:val="23"/>
          <w:szCs w:val="23"/>
          <w:lang w:eastAsia="en-GB"/>
        </w:rPr>
        <w:t xml:space="preserve"> has tabled the amendment New Clause 4. I'm writing to ask you to vote for it tomorrow, Monday 20th July.</w:t>
      </w:r>
    </w:p>
    <w:p w14:paraId="342BE3DB"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84% of us want our NHS in public hands. 1.2 million have signed the petition asking for our NHS to be protected from a Trump trade deal.</w:t>
      </w:r>
    </w:p>
    <w:p w14:paraId="12D118BC" w14:textId="3BA8765B"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lastRenderedPageBreak/>
        <w:t>If the government brings a deal that will open up our NHS to more private company involvement, make it impossible to reverse current levels of privatisation or increase drug prices, it will be very difficult MPs to stop that deal from being ratified under the current system. Other amendments that create explicit carve-outs for the NHS have been rejected at Committee stage because they tie negotiators’ hands. MPs are now the last defence against trade deals that would damage our NHS.</w:t>
      </w:r>
    </w:p>
    <w:p w14:paraId="48D144B8"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7AAEA568"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Please sign this amendment and give yourself the power to stand up for your constituents against trade agreements that would open up our NHS to more corporate control, higher drug prices, and privatisation. </w:t>
      </w:r>
      <w:proofErr w:type="spellStart"/>
      <w:r w:rsidRPr="008D49AB">
        <w:rPr>
          <w:rFonts w:ascii="inherit" w:eastAsia="Times New Roman" w:hAnsi="inherit" w:cs="Segoe UI Historic"/>
          <w:color w:val="050505"/>
          <w:sz w:val="23"/>
          <w:szCs w:val="23"/>
          <w:lang w:eastAsia="en-GB"/>
        </w:rPr>
        <w:t>Djanogly's</w:t>
      </w:r>
      <w:proofErr w:type="spellEnd"/>
      <w:r w:rsidRPr="008D49AB">
        <w:rPr>
          <w:rFonts w:ascii="inherit" w:eastAsia="Times New Roman" w:hAnsi="inherit" w:cs="Segoe UI Historic"/>
          <w:color w:val="050505"/>
          <w:sz w:val="23"/>
          <w:szCs w:val="23"/>
          <w:lang w:eastAsia="en-GB"/>
        </w:rPr>
        <w:t xml:space="preserve"> amendment for scrutiny has been backed by ten other Conservative MPs so far, as well as MPs from other parties including Labour, the Scottish National Party, the Liberal Democrats, Plaid Cymru and the Greens.</w:t>
      </w:r>
    </w:p>
    <w:p w14:paraId="190C8111" w14:textId="1F462182"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You can read more from Jonathan </w:t>
      </w:r>
      <w:proofErr w:type="spellStart"/>
      <w:r w:rsidRPr="008D49AB">
        <w:rPr>
          <w:rFonts w:ascii="inherit" w:eastAsia="Times New Roman" w:hAnsi="inherit" w:cs="Segoe UI Historic"/>
          <w:color w:val="050505"/>
          <w:sz w:val="23"/>
          <w:szCs w:val="23"/>
          <w:lang w:eastAsia="en-GB"/>
        </w:rPr>
        <w:t>Djanogly</w:t>
      </w:r>
      <w:proofErr w:type="spellEnd"/>
      <w:r w:rsidRPr="008D49AB">
        <w:rPr>
          <w:rFonts w:ascii="inherit" w:eastAsia="Times New Roman" w:hAnsi="inherit" w:cs="Segoe UI Historic"/>
          <w:color w:val="050505"/>
          <w:sz w:val="23"/>
          <w:szCs w:val="23"/>
          <w:lang w:eastAsia="en-GB"/>
        </w:rPr>
        <w:t xml:space="preserve"> MP here about why this amendment is necessary </w:t>
      </w:r>
      <w:hyperlink r:id="rId7" w:tgtFrame="_blank" w:history="1">
        <w:r w:rsidRPr="008D49AB">
          <w:rPr>
            <w:rFonts w:ascii="inherit" w:eastAsia="Times New Roman" w:hAnsi="inherit" w:cs="Segoe UI Historic"/>
            <w:color w:val="0000FF"/>
            <w:sz w:val="23"/>
            <w:szCs w:val="23"/>
            <w:u w:val="single"/>
            <w:bdr w:val="none" w:sz="0" w:space="0" w:color="auto" w:frame="1"/>
            <w:lang w:eastAsia="en-GB"/>
          </w:rPr>
          <w:t>https://www.conservativehome.com/platform/2020/06/jonathan-djanogly-parliament-should-be-able-to-scrutinise-new-trade-deals-properly-but-the-current-arrangements-are-simply-unfit-for-purpose.htmlhttps://www.conservativehome.com/platform/2020/06/jonathan-djanogly-parliament-should-be-able-to-scrutinise-new-trade-deals-properly-but-the-current-arrangements-are-simply-unfit-for-purpose.html</w:t>
        </w:r>
      </w:hyperlink>
    </w:p>
    <w:p w14:paraId="608049D2"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0FC02D70" w14:textId="349CF613"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Here are three reasons to vote for this amendment:</w:t>
      </w:r>
    </w:p>
    <w:p w14:paraId="04990941"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5A9BE75F"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1) Sovereignty</w:t>
      </w:r>
    </w:p>
    <w:p w14:paraId="2A07FE81"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The Trade Bill is NOT, as some are trying to argue, a “continuity bill”. There is nothing "continuous" about Brexit. We are in new territory and we should be actually taking back control, not giving it away, for the sake of ourselves and the future of this country.</w:t>
      </w:r>
    </w:p>
    <w:p w14:paraId="0FBB7049"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Some are claiming that existing EU commitments are being replicated and the Trade Bill is business as normal. This is not reassuring.</w:t>
      </w:r>
    </w:p>
    <w:p w14:paraId="24CF56B2"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Firstly, the new draft Free Trade Agreement with the EU, published in May this year, does not include protection for the NHS.</w:t>
      </w:r>
    </w:p>
    <w:p w14:paraId="413DAAA7"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Secondly, what about future agreements? The Trade Bill is the only legislation that covers the UK’s approach to trade deals. This bill is the only chance available for MPs and their constituents to have democratic control over the content of future trade agreements. Amendments were added to previous versions of the same Bill (in the last parliament) which did cover new trade agreements – the same could be done here to guarantee our democratic scrutiny.</w:t>
      </w:r>
    </w:p>
    <w:p w14:paraId="6D09AB1B" w14:textId="26F62ACA"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Finally, it’s worth noting that EU member states have democratic powers to approve EU trade bills that MPs are not giving themselves in the UK parliament. Why do we in the UK not give ourselves the same level of democracy as in the EU?</w:t>
      </w:r>
    </w:p>
    <w:p w14:paraId="4CD44426" w14:textId="77777777"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2DC15EE2" w14:textId="139F9AFE"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2) Protecting our NHS from Trump</w:t>
      </w:r>
    </w:p>
    <w:p w14:paraId="6E61C42A"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We need MPs to give themselves the powers of scrutiny so they can *guarantee* protection for our NHS as negotiations progress. Otherwise there will be nothing they can do to safeguard the future of our NHS in trade deals, after everything that nurses and doctors have done for us all in this pandemic.</w:t>
      </w:r>
    </w:p>
    <w:p w14:paraId="37AF64B6"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Trump believes healthcare should be run by private companies and he initially said the NHS would be ‘on the table’ in trade deals before rowing back.</w:t>
      </w:r>
    </w:p>
    <w:p w14:paraId="5EB771DB"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The US has more negotiating clout than us. Its economy is six times larger than the UK’s, and 13% of the UK’s exports are to the US, compared to only 3% of US exports to the UK. Meanwhile the US has some of the best-developed negotiating capacity in the world, having concluded 12 bilateral trade agreements and one multilateral agreement since 2000. The </w:t>
      </w:r>
      <w:r w:rsidRPr="008D49AB">
        <w:rPr>
          <w:rFonts w:ascii="inherit" w:eastAsia="Times New Roman" w:hAnsi="inherit" w:cs="Segoe UI Historic"/>
          <w:color w:val="050505"/>
          <w:sz w:val="23"/>
          <w:szCs w:val="23"/>
          <w:lang w:eastAsia="en-GB"/>
        </w:rPr>
        <w:lastRenderedPageBreak/>
        <w:t>UK, on the other hand, is building its trade capacity for the first time in over 40 years, while attempting to forge its future relationship with the EU at the same time.</w:t>
      </w:r>
    </w:p>
    <w:p w14:paraId="3E97D34C" w14:textId="06474B90"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 xml:space="preserve">Safeguarding health is legally extremely complicated. If MPs are determined to keep the NHS </w:t>
      </w:r>
      <w:proofErr w:type="gramStart"/>
      <w:r w:rsidRPr="008D49AB">
        <w:rPr>
          <w:rFonts w:ascii="inherit" w:eastAsia="Times New Roman" w:hAnsi="inherit" w:cs="Segoe UI Historic"/>
          <w:color w:val="050505"/>
          <w:sz w:val="23"/>
          <w:szCs w:val="23"/>
          <w:lang w:eastAsia="en-GB"/>
        </w:rPr>
        <w:t>safe</w:t>
      </w:r>
      <w:proofErr w:type="gramEnd"/>
      <w:r w:rsidRPr="008D49AB">
        <w:rPr>
          <w:rFonts w:ascii="inherit" w:eastAsia="Times New Roman" w:hAnsi="inherit" w:cs="Segoe UI Historic"/>
          <w:color w:val="050505"/>
          <w:sz w:val="23"/>
          <w:szCs w:val="23"/>
          <w:lang w:eastAsia="en-GB"/>
        </w:rPr>
        <w:t xml:space="preserve"> they must give themselves powers to safeguard our health services in trade deals, powers to hold our government to account for negotiations with Trump and with other countries too.</w:t>
      </w:r>
    </w:p>
    <w:p w14:paraId="782A7A0C"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6191E44C"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3) Democracy and scrutiny</w:t>
      </w:r>
    </w:p>
    <w:p w14:paraId="34F021B5"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We live in a democracy – there should be a presumption of transparency – with MPs, civil society and the public having the right to input. “Public consultations”, “open briefings” and “updates for MPs and peers” are not enough when it comes to crucial trade bills that determine the future of our grandchildren.</w:t>
      </w:r>
    </w:p>
    <w:p w14:paraId="7B49FE62"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Right now, government can negotiate trade agreements in secret, without transparency, public oversight or a vote in parliament. There is no guarantee of debate and it is not clear how MPs could raise objections. It is not technically possible for parliament to outright reject a trade agreement if the government wishes to persist. There is no role for the devolved administrations in scrutiny of trade agreements. While trade policy itself is reserved, many areas of policy that trade deals may impact on are devolved, for example: health, environment, food, farming, public procurement and the provision of public services.</w:t>
      </w:r>
    </w:p>
    <w:p w14:paraId="60B0E970"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Your constituents and our organisation are monitoring the progress of the Bill and all voting patterns, and we are relying on you to stand up for our NHS and for our democracy.</w:t>
      </w:r>
    </w:p>
    <w:p w14:paraId="7DF866FE" w14:textId="10991B0B" w:rsid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Thank you for your time. I look forward to hearing from you,</w:t>
      </w:r>
    </w:p>
    <w:p w14:paraId="5CAF3210"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p>
    <w:p w14:paraId="3D942166"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John Whalley</w:t>
      </w:r>
    </w:p>
    <w:p w14:paraId="76D21B18"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Steering Group</w:t>
      </w:r>
    </w:p>
    <w:p w14:paraId="75666E23"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r w:rsidRPr="008D49AB">
        <w:rPr>
          <w:rFonts w:ascii="inherit" w:eastAsia="Times New Roman" w:hAnsi="inherit" w:cs="Segoe UI Historic"/>
          <w:color w:val="050505"/>
          <w:sz w:val="23"/>
          <w:szCs w:val="23"/>
          <w:lang w:eastAsia="en-GB"/>
        </w:rPr>
        <w:t>Keep Our NHS Public North East</w:t>
      </w:r>
    </w:p>
    <w:p w14:paraId="759C2FD2" w14:textId="77777777" w:rsidR="008D49AB" w:rsidRPr="008D49AB" w:rsidRDefault="008D49AB" w:rsidP="008D49AB">
      <w:pPr>
        <w:shd w:val="clear" w:color="auto" w:fill="FFFFFF"/>
        <w:spacing w:after="0" w:line="240" w:lineRule="auto"/>
        <w:rPr>
          <w:rFonts w:ascii="inherit" w:eastAsia="Times New Roman" w:hAnsi="inherit" w:cs="Segoe UI Historic"/>
          <w:color w:val="050505"/>
          <w:sz w:val="23"/>
          <w:szCs w:val="23"/>
          <w:lang w:eastAsia="en-GB"/>
        </w:rPr>
      </w:pPr>
      <w:hyperlink r:id="rId8" w:tgtFrame="_blank" w:history="1">
        <w:r w:rsidRPr="008D49AB">
          <w:rPr>
            <w:rFonts w:ascii="inherit" w:eastAsia="Times New Roman" w:hAnsi="inherit" w:cs="Segoe UI Historic"/>
            <w:color w:val="0000FF"/>
            <w:sz w:val="23"/>
            <w:szCs w:val="23"/>
            <w:u w:val="single"/>
            <w:bdr w:val="none" w:sz="0" w:space="0" w:color="auto" w:frame="1"/>
            <w:lang w:eastAsia="en-GB"/>
          </w:rPr>
          <w:t>www.konpnortheast.com</w:t>
        </w:r>
      </w:hyperlink>
    </w:p>
    <w:p w14:paraId="1B197B6A" w14:textId="77777777" w:rsidR="008D49AB" w:rsidRDefault="008D49AB"/>
    <w:sectPr w:rsidR="008D49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9AB"/>
    <w:rsid w:val="008D49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492D9"/>
  <w15:chartTrackingRefBased/>
  <w15:docId w15:val="{B248E7F1-14EC-41AD-82E7-3DFA2BC1E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4445091">
      <w:bodyDiv w:val="1"/>
      <w:marLeft w:val="0"/>
      <w:marRight w:val="0"/>
      <w:marTop w:val="0"/>
      <w:marBottom w:val="0"/>
      <w:divBdr>
        <w:top w:val="none" w:sz="0" w:space="0" w:color="auto"/>
        <w:left w:val="none" w:sz="0" w:space="0" w:color="auto"/>
        <w:bottom w:val="none" w:sz="0" w:space="0" w:color="auto"/>
        <w:right w:val="none" w:sz="0" w:space="0" w:color="auto"/>
      </w:divBdr>
      <w:divsChild>
        <w:div w:id="175654647">
          <w:marLeft w:val="0"/>
          <w:marRight w:val="0"/>
          <w:marTop w:val="0"/>
          <w:marBottom w:val="0"/>
          <w:divBdr>
            <w:top w:val="none" w:sz="0" w:space="0" w:color="auto"/>
            <w:left w:val="none" w:sz="0" w:space="0" w:color="auto"/>
            <w:bottom w:val="none" w:sz="0" w:space="0" w:color="auto"/>
            <w:right w:val="none" w:sz="0" w:space="0" w:color="auto"/>
          </w:divBdr>
        </w:div>
        <w:div w:id="568344100">
          <w:marLeft w:val="0"/>
          <w:marRight w:val="0"/>
          <w:marTop w:val="0"/>
          <w:marBottom w:val="0"/>
          <w:divBdr>
            <w:top w:val="none" w:sz="0" w:space="0" w:color="auto"/>
            <w:left w:val="none" w:sz="0" w:space="0" w:color="auto"/>
            <w:bottom w:val="none" w:sz="0" w:space="0" w:color="auto"/>
            <w:right w:val="none" w:sz="0" w:space="0" w:color="auto"/>
          </w:divBdr>
        </w:div>
        <w:div w:id="2125533770">
          <w:marLeft w:val="0"/>
          <w:marRight w:val="0"/>
          <w:marTop w:val="0"/>
          <w:marBottom w:val="0"/>
          <w:divBdr>
            <w:top w:val="none" w:sz="0" w:space="0" w:color="auto"/>
            <w:left w:val="none" w:sz="0" w:space="0" w:color="auto"/>
            <w:bottom w:val="none" w:sz="0" w:space="0" w:color="auto"/>
            <w:right w:val="none" w:sz="0" w:space="0" w:color="auto"/>
          </w:divBdr>
        </w:div>
        <w:div w:id="507523710">
          <w:marLeft w:val="0"/>
          <w:marRight w:val="0"/>
          <w:marTop w:val="0"/>
          <w:marBottom w:val="0"/>
          <w:divBdr>
            <w:top w:val="none" w:sz="0" w:space="0" w:color="auto"/>
            <w:left w:val="none" w:sz="0" w:space="0" w:color="auto"/>
            <w:bottom w:val="none" w:sz="0" w:space="0" w:color="auto"/>
            <w:right w:val="none" w:sz="0" w:space="0" w:color="auto"/>
          </w:divBdr>
        </w:div>
        <w:div w:id="826942485">
          <w:marLeft w:val="0"/>
          <w:marRight w:val="0"/>
          <w:marTop w:val="0"/>
          <w:marBottom w:val="0"/>
          <w:divBdr>
            <w:top w:val="none" w:sz="0" w:space="0" w:color="auto"/>
            <w:left w:val="none" w:sz="0" w:space="0" w:color="auto"/>
            <w:bottom w:val="none" w:sz="0" w:space="0" w:color="auto"/>
            <w:right w:val="none" w:sz="0" w:space="0" w:color="auto"/>
          </w:divBdr>
        </w:div>
        <w:div w:id="1321230951">
          <w:marLeft w:val="0"/>
          <w:marRight w:val="0"/>
          <w:marTop w:val="120"/>
          <w:marBottom w:val="0"/>
          <w:divBdr>
            <w:top w:val="none" w:sz="0" w:space="0" w:color="auto"/>
            <w:left w:val="none" w:sz="0" w:space="0" w:color="auto"/>
            <w:bottom w:val="none" w:sz="0" w:space="0" w:color="auto"/>
            <w:right w:val="none" w:sz="0" w:space="0" w:color="auto"/>
          </w:divBdr>
          <w:divsChild>
            <w:div w:id="1259829909">
              <w:marLeft w:val="0"/>
              <w:marRight w:val="0"/>
              <w:marTop w:val="0"/>
              <w:marBottom w:val="0"/>
              <w:divBdr>
                <w:top w:val="none" w:sz="0" w:space="0" w:color="auto"/>
                <w:left w:val="none" w:sz="0" w:space="0" w:color="auto"/>
                <w:bottom w:val="none" w:sz="0" w:space="0" w:color="auto"/>
                <w:right w:val="none" w:sz="0" w:space="0" w:color="auto"/>
              </w:divBdr>
            </w:div>
          </w:divsChild>
        </w:div>
        <w:div w:id="180626275">
          <w:marLeft w:val="0"/>
          <w:marRight w:val="0"/>
          <w:marTop w:val="120"/>
          <w:marBottom w:val="0"/>
          <w:divBdr>
            <w:top w:val="none" w:sz="0" w:space="0" w:color="auto"/>
            <w:left w:val="none" w:sz="0" w:space="0" w:color="auto"/>
            <w:bottom w:val="none" w:sz="0" w:space="0" w:color="auto"/>
            <w:right w:val="none" w:sz="0" w:space="0" w:color="auto"/>
          </w:divBdr>
          <w:divsChild>
            <w:div w:id="479083290">
              <w:marLeft w:val="0"/>
              <w:marRight w:val="0"/>
              <w:marTop w:val="0"/>
              <w:marBottom w:val="0"/>
              <w:divBdr>
                <w:top w:val="none" w:sz="0" w:space="0" w:color="auto"/>
                <w:left w:val="none" w:sz="0" w:space="0" w:color="auto"/>
                <w:bottom w:val="none" w:sz="0" w:space="0" w:color="auto"/>
                <w:right w:val="none" w:sz="0" w:space="0" w:color="auto"/>
              </w:divBdr>
            </w:div>
            <w:div w:id="1776515251">
              <w:marLeft w:val="0"/>
              <w:marRight w:val="0"/>
              <w:marTop w:val="0"/>
              <w:marBottom w:val="0"/>
              <w:divBdr>
                <w:top w:val="none" w:sz="0" w:space="0" w:color="auto"/>
                <w:left w:val="none" w:sz="0" w:space="0" w:color="auto"/>
                <w:bottom w:val="none" w:sz="0" w:space="0" w:color="auto"/>
                <w:right w:val="none" w:sz="0" w:space="0" w:color="auto"/>
              </w:divBdr>
            </w:div>
            <w:div w:id="693576883">
              <w:marLeft w:val="0"/>
              <w:marRight w:val="0"/>
              <w:marTop w:val="0"/>
              <w:marBottom w:val="0"/>
              <w:divBdr>
                <w:top w:val="none" w:sz="0" w:space="0" w:color="auto"/>
                <w:left w:val="none" w:sz="0" w:space="0" w:color="auto"/>
                <w:bottom w:val="none" w:sz="0" w:space="0" w:color="auto"/>
                <w:right w:val="none" w:sz="0" w:space="0" w:color="auto"/>
              </w:divBdr>
            </w:div>
            <w:div w:id="1996638944">
              <w:marLeft w:val="0"/>
              <w:marRight w:val="0"/>
              <w:marTop w:val="0"/>
              <w:marBottom w:val="0"/>
              <w:divBdr>
                <w:top w:val="none" w:sz="0" w:space="0" w:color="auto"/>
                <w:left w:val="none" w:sz="0" w:space="0" w:color="auto"/>
                <w:bottom w:val="none" w:sz="0" w:space="0" w:color="auto"/>
                <w:right w:val="none" w:sz="0" w:space="0" w:color="auto"/>
              </w:divBdr>
            </w:div>
          </w:divsChild>
        </w:div>
        <w:div w:id="2100637808">
          <w:marLeft w:val="0"/>
          <w:marRight w:val="0"/>
          <w:marTop w:val="120"/>
          <w:marBottom w:val="0"/>
          <w:divBdr>
            <w:top w:val="none" w:sz="0" w:space="0" w:color="auto"/>
            <w:left w:val="none" w:sz="0" w:space="0" w:color="auto"/>
            <w:bottom w:val="none" w:sz="0" w:space="0" w:color="auto"/>
            <w:right w:val="none" w:sz="0" w:space="0" w:color="auto"/>
          </w:divBdr>
          <w:divsChild>
            <w:div w:id="542332914">
              <w:marLeft w:val="0"/>
              <w:marRight w:val="0"/>
              <w:marTop w:val="0"/>
              <w:marBottom w:val="0"/>
              <w:divBdr>
                <w:top w:val="none" w:sz="0" w:space="0" w:color="auto"/>
                <w:left w:val="none" w:sz="0" w:space="0" w:color="auto"/>
                <w:bottom w:val="none" w:sz="0" w:space="0" w:color="auto"/>
                <w:right w:val="none" w:sz="0" w:space="0" w:color="auto"/>
              </w:divBdr>
            </w:div>
          </w:divsChild>
        </w:div>
        <w:div w:id="473837733">
          <w:marLeft w:val="0"/>
          <w:marRight w:val="0"/>
          <w:marTop w:val="120"/>
          <w:marBottom w:val="0"/>
          <w:divBdr>
            <w:top w:val="none" w:sz="0" w:space="0" w:color="auto"/>
            <w:left w:val="none" w:sz="0" w:space="0" w:color="auto"/>
            <w:bottom w:val="none" w:sz="0" w:space="0" w:color="auto"/>
            <w:right w:val="none" w:sz="0" w:space="0" w:color="auto"/>
          </w:divBdr>
          <w:divsChild>
            <w:div w:id="1486094393">
              <w:marLeft w:val="0"/>
              <w:marRight w:val="0"/>
              <w:marTop w:val="0"/>
              <w:marBottom w:val="0"/>
              <w:divBdr>
                <w:top w:val="none" w:sz="0" w:space="0" w:color="auto"/>
                <w:left w:val="none" w:sz="0" w:space="0" w:color="auto"/>
                <w:bottom w:val="none" w:sz="0" w:space="0" w:color="auto"/>
                <w:right w:val="none" w:sz="0" w:space="0" w:color="auto"/>
              </w:divBdr>
            </w:div>
          </w:divsChild>
        </w:div>
        <w:div w:id="2128037670">
          <w:marLeft w:val="0"/>
          <w:marRight w:val="0"/>
          <w:marTop w:val="120"/>
          <w:marBottom w:val="0"/>
          <w:divBdr>
            <w:top w:val="none" w:sz="0" w:space="0" w:color="auto"/>
            <w:left w:val="none" w:sz="0" w:space="0" w:color="auto"/>
            <w:bottom w:val="none" w:sz="0" w:space="0" w:color="auto"/>
            <w:right w:val="none" w:sz="0" w:space="0" w:color="auto"/>
          </w:divBdr>
          <w:divsChild>
            <w:div w:id="1150752279">
              <w:marLeft w:val="0"/>
              <w:marRight w:val="0"/>
              <w:marTop w:val="0"/>
              <w:marBottom w:val="0"/>
              <w:divBdr>
                <w:top w:val="none" w:sz="0" w:space="0" w:color="auto"/>
                <w:left w:val="none" w:sz="0" w:space="0" w:color="auto"/>
                <w:bottom w:val="none" w:sz="0" w:space="0" w:color="auto"/>
                <w:right w:val="none" w:sz="0" w:space="0" w:color="auto"/>
              </w:divBdr>
            </w:div>
          </w:divsChild>
        </w:div>
        <w:div w:id="1517573793">
          <w:marLeft w:val="0"/>
          <w:marRight w:val="0"/>
          <w:marTop w:val="120"/>
          <w:marBottom w:val="0"/>
          <w:divBdr>
            <w:top w:val="none" w:sz="0" w:space="0" w:color="auto"/>
            <w:left w:val="none" w:sz="0" w:space="0" w:color="auto"/>
            <w:bottom w:val="none" w:sz="0" w:space="0" w:color="auto"/>
            <w:right w:val="none" w:sz="0" w:space="0" w:color="auto"/>
          </w:divBdr>
          <w:divsChild>
            <w:div w:id="284773363">
              <w:marLeft w:val="0"/>
              <w:marRight w:val="0"/>
              <w:marTop w:val="0"/>
              <w:marBottom w:val="0"/>
              <w:divBdr>
                <w:top w:val="none" w:sz="0" w:space="0" w:color="auto"/>
                <w:left w:val="none" w:sz="0" w:space="0" w:color="auto"/>
                <w:bottom w:val="none" w:sz="0" w:space="0" w:color="auto"/>
                <w:right w:val="none" w:sz="0" w:space="0" w:color="auto"/>
              </w:divBdr>
            </w:div>
          </w:divsChild>
        </w:div>
        <w:div w:id="1584335288">
          <w:marLeft w:val="0"/>
          <w:marRight w:val="0"/>
          <w:marTop w:val="120"/>
          <w:marBottom w:val="0"/>
          <w:divBdr>
            <w:top w:val="none" w:sz="0" w:space="0" w:color="auto"/>
            <w:left w:val="none" w:sz="0" w:space="0" w:color="auto"/>
            <w:bottom w:val="none" w:sz="0" w:space="0" w:color="auto"/>
            <w:right w:val="none" w:sz="0" w:space="0" w:color="auto"/>
          </w:divBdr>
          <w:divsChild>
            <w:div w:id="2071883519">
              <w:marLeft w:val="0"/>
              <w:marRight w:val="0"/>
              <w:marTop w:val="0"/>
              <w:marBottom w:val="0"/>
              <w:divBdr>
                <w:top w:val="none" w:sz="0" w:space="0" w:color="auto"/>
                <w:left w:val="none" w:sz="0" w:space="0" w:color="auto"/>
                <w:bottom w:val="none" w:sz="0" w:space="0" w:color="auto"/>
                <w:right w:val="none" w:sz="0" w:space="0" w:color="auto"/>
              </w:divBdr>
            </w:div>
          </w:divsChild>
        </w:div>
        <w:div w:id="456144860">
          <w:marLeft w:val="0"/>
          <w:marRight w:val="0"/>
          <w:marTop w:val="120"/>
          <w:marBottom w:val="0"/>
          <w:divBdr>
            <w:top w:val="none" w:sz="0" w:space="0" w:color="auto"/>
            <w:left w:val="none" w:sz="0" w:space="0" w:color="auto"/>
            <w:bottom w:val="none" w:sz="0" w:space="0" w:color="auto"/>
            <w:right w:val="none" w:sz="0" w:space="0" w:color="auto"/>
          </w:divBdr>
          <w:divsChild>
            <w:div w:id="1874343436">
              <w:marLeft w:val="0"/>
              <w:marRight w:val="0"/>
              <w:marTop w:val="0"/>
              <w:marBottom w:val="0"/>
              <w:divBdr>
                <w:top w:val="none" w:sz="0" w:space="0" w:color="auto"/>
                <w:left w:val="none" w:sz="0" w:space="0" w:color="auto"/>
                <w:bottom w:val="none" w:sz="0" w:space="0" w:color="auto"/>
                <w:right w:val="none" w:sz="0" w:space="0" w:color="auto"/>
              </w:divBdr>
            </w:div>
            <w:div w:id="142700325">
              <w:marLeft w:val="0"/>
              <w:marRight w:val="0"/>
              <w:marTop w:val="0"/>
              <w:marBottom w:val="0"/>
              <w:divBdr>
                <w:top w:val="none" w:sz="0" w:space="0" w:color="auto"/>
                <w:left w:val="none" w:sz="0" w:space="0" w:color="auto"/>
                <w:bottom w:val="none" w:sz="0" w:space="0" w:color="auto"/>
                <w:right w:val="none" w:sz="0" w:space="0" w:color="auto"/>
              </w:divBdr>
            </w:div>
            <w:div w:id="424572406">
              <w:marLeft w:val="0"/>
              <w:marRight w:val="0"/>
              <w:marTop w:val="0"/>
              <w:marBottom w:val="0"/>
              <w:divBdr>
                <w:top w:val="none" w:sz="0" w:space="0" w:color="auto"/>
                <w:left w:val="none" w:sz="0" w:space="0" w:color="auto"/>
                <w:bottom w:val="none" w:sz="0" w:space="0" w:color="auto"/>
                <w:right w:val="none" w:sz="0" w:space="0" w:color="auto"/>
              </w:divBdr>
            </w:div>
            <w:div w:id="2124954702">
              <w:marLeft w:val="0"/>
              <w:marRight w:val="0"/>
              <w:marTop w:val="0"/>
              <w:marBottom w:val="0"/>
              <w:divBdr>
                <w:top w:val="none" w:sz="0" w:space="0" w:color="auto"/>
                <w:left w:val="none" w:sz="0" w:space="0" w:color="auto"/>
                <w:bottom w:val="none" w:sz="0" w:space="0" w:color="auto"/>
                <w:right w:val="none" w:sz="0" w:space="0" w:color="auto"/>
              </w:divBdr>
            </w:div>
          </w:divsChild>
        </w:div>
        <w:div w:id="742335516">
          <w:marLeft w:val="0"/>
          <w:marRight w:val="0"/>
          <w:marTop w:val="120"/>
          <w:marBottom w:val="0"/>
          <w:divBdr>
            <w:top w:val="none" w:sz="0" w:space="0" w:color="auto"/>
            <w:left w:val="none" w:sz="0" w:space="0" w:color="auto"/>
            <w:bottom w:val="none" w:sz="0" w:space="0" w:color="auto"/>
            <w:right w:val="none" w:sz="0" w:space="0" w:color="auto"/>
          </w:divBdr>
          <w:divsChild>
            <w:div w:id="2023361501">
              <w:marLeft w:val="0"/>
              <w:marRight w:val="0"/>
              <w:marTop w:val="0"/>
              <w:marBottom w:val="0"/>
              <w:divBdr>
                <w:top w:val="none" w:sz="0" w:space="0" w:color="auto"/>
                <w:left w:val="none" w:sz="0" w:space="0" w:color="auto"/>
                <w:bottom w:val="none" w:sz="0" w:space="0" w:color="auto"/>
                <w:right w:val="none" w:sz="0" w:space="0" w:color="auto"/>
              </w:divBdr>
            </w:div>
          </w:divsChild>
        </w:div>
        <w:div w:id="119035207">
          <w:marLeft w:val="0"/>
          <w:marRight w:val="0"/>
          <w:marTop w:val="120"/>
          <w:marBottom w:val="0"/>
          <w:divBdr>
            <w:top w:val="none" w:sz="0" w:space="0" w:color="auto"/>
            <w:left w:val="none" w:sz="0" w:space="0" w:color="auto"/>
            <w:bottom w:val="none" w:sz="0" w:space="0" w:color="auto"/>
            <w:right w:val="none" w:sz="0" w:space="0" w:color="auto"/>
          </w:divBdr>
          <w:divsChild>
            <w:div w:id="1181234316">
              <w:marLeft w:val="0"/>
              <w:marRight w:val="0"/>
              <w:marTop w:val="0"/>
              <w:marBottom w:val="0"/>
              <w:divBdr>
                <w:top w:val="none" w:sz="0" w:space="0" w:color="auto"/>
                <w:left w:val="none" w:sz="0" w:space="0" w:color="auto"/>
                <w:bottom w:val="none" w:sz="0" w:space="0" w:color="auto"/>
                <w:right w:val="none" w:sz="0" w:space="0" w:color="auto"/>
              </w:divBdr>
            </w:div>
          </w:divsChild>
        </w:div>
        <w:div w:id="440877722">
          <w:marLeft w:val="0"/>
          <w:marRight w:val="0"/>
          <w:marTop w:val="120"/>
          <w:marBottom w:val="0"/>
          <w:divBdr>
            <w:top w:val="none" w:sz="0" w:space="0" w:color="auto"/>
            <w:left w:val="none" w:sz="0" w:space="0" w:color="auto"/>
            <w:bottom w:val="none" w:sz="0" w:space="0" w:color="auto"/>
            <w:right w:val="none" w:sz="0" w:space="0" w:color="auto"/>
          </w:divBdr>
          <w:divsChild>
            <w:div w:id="448013445">
              <w:marLeft w:val="0"/>
              <w:marRight w:val="0"/>
              <w:marTop w:val="0"/>
              <w:marBottom w:val="0"/>
              <w:divBdr>
                <w:top w:val="none" w:sz="0" w:space="0" w:color="auto"/>
                <w:left w:val="none" w:sz="0" w:space="0" w:color="auto"/>
                <w:bottom w:val="none" w:sz="0" w:space="0" w:color="auto"/>
                <w:right w:val="none" w:sz="0" w:space="0" w:color="auto"/>
              </w:divBdr>
            </w:div>
          </w:divsChild>
        </w:div>
        <w:div w:id="295184098">
          <w:marLeft w:val="0"/>
          <w:marRight w:val="0"/>
          <w:marTop w:val="120"/>
          <w:marBottom w:val="0"/>
          <w:divBdr>
            <w:top w:val="none" w:sz="0" w:space="0" w:color="auto"/>
            <w:left w:val="none" w:sz="0" w:space="0" w:color="auto"/>
            <w:bottom w:val="none" w:sz="0" w:space="0" w:color="auto"/>
            <w:right w:val="none" w:sz="0" w:space="0" w:color="auto"/>
          </w:divBdr>
          <w:divsChild>
            <w:div w:id="736824701">
              <w:marLeft w:val="0"/>
              <w:marRight w:val="0"/>
              <w:marTop w:val="0"/>
              <w:marBottom w:val="0"/>
              <w:divBdr>
                <w:top w:val="none" w:sz="0" w:space="0" w:color="auto"/>
                <w:left w:val="none" w:sz="0" w:space="0" w:color="auto"/>
                <w:bottom w:val="none" w:sz="0" w:space="0" w:color="auto"/>
                <w:right w:val="none" w:sz="0" w:space="0" w:color="auto"/>
              </w:divBdr>
            </w:div>
          </w:divsChild>
        </w:div>
        <w:div w:id="923806526">
          <w:marLeft w:val="0"/>
          <w:marRight w:val="0"/>
          <w:marTop w:val="120"/>
          <w:marBottom w:val="0"/>
          <w:divBdr>
            <w:top w:val="none" w:sz="0" w:space="0" w:color="auto"/>
            <w:left w:val="none" w:sz="0" w:space="0" w:color="auto"/>
            <w:bottom w:val="none" w:sz="0" w:space="0" w:color="auto"/>
            <w:right w:val="none" w:sz="0" w:space="0" w:color="auto"/>
          </w:divBdr>
          <w:divsChild>
            <w:div w:id="973021461">
              <w:marLeft w:val="0"/>
              <w:marRight w:val="0"/>
              <w:marTop w:val="0"/>
              <w:marBottom w:val="0"/>
              <w:divBdr>
                <w:top w:val="none" w:sz="0" w:space="0" w:color="auto"/>
                <w:left w:val="none" w:sz="0" w:space="0" w:color="auto"/>
                <w:bottom w:val="none" w:sz="0" w:space="0" w:color="auto"/>
                <w:right w:val="none" w:sz="0" w:space="0" w:color="auto"/>
              </w:divBdr>
            </w:div>
          </w:divsChild>
        </w:div>
        <w:div w:id="2110658975">
          <w:marLeft w:val="0"/>
          <w:marRight w:val="0"/>
          <w:marTop w:val="120"/>
          <w:marBottom w:val="0"/>
          <w:divBdr>
            <w:top w:val="none" w:sz="0" w:space="0" w:color="auto"/>
            <w:left w:val="none" w:sz="0" w:space="0" w:color="auto"/>
            <w:bottom w:val="none" w:sz="0" w:space="0" w:color="auto"/>
            <w:right w:val="none" w:sz="0" w:space="0" w:color="auto"/>
          </w:divBdr>
          <w:divsChild>
            <w:div w:id="280890882">
              <w:marLeft w:val="0"/>
              <w:marRight w:val="0"/>
              <w:marTop w:val="0"/>
              <w:marBottom w:val="0"/>
              <w:divBdr>
                <w:top w:val="none" w:sz="0" w:space="0" w:color="auto"/>
                <w:left w:val="none" w:sz="0" w:space="0" w:color="auto"/>
                <w:bottom w:val="none" w:sz="0" w:space="0" w:color="auto"/>
                <w:right w:val="none" w:sz="0" w:space="0" w:color="auto"/>
              </w:divBdr>
            </w:div>
          </w:divsChild>
        </w:div>
        <w:div w:id="487021647">
          <w:marLeft w:val="0"/>
          <w:marRight w:val="0"/>
          <w:marTop w:val="120"/>
          <w:marBottom w:val="0"/>
          <w:divBdr>
            <w:top w:val="none" w:sz="0" w:space="0" w:color="auto"/>
            <w:left w:val="none" w:sz="0" w:space="0" w:color="auto"/>
            <w:bottom w:val="none" w:sz="0" w:space="0" w:color="auto"/>
            <w:right w:val="none" w:sz="0" w:space="0" w:color="auto"/>
          </w:divBdr>
          <w:divsChild>
            <w:div w:id="1933590470">
              <w:marLeft w:val="0"/>
              <w:marRight w:val="0"/>
              <w:marTop w:val="0"/>
              <w:marBottom w:val="0"/>
              <w:divBdr>
                <w:top w:val="none" w:sz="0" w:space="0" w:color="auto"/>
                <w:left w:val="none" w:sz="0" w:space="0" w:color="auto"/>
                <w:bottom w:val="none" w:sz="0" w:space="0" w:color="auto"/>
                <w:right w:val="none" w:sz="0" w:space="0" w:color="auto"/>
              </w:divBdr>
            </w:div>
          </w:divsChild>
        </w:div>
        <w:div w:id="8261022">
          <w:marLeft w:val="0"/>
          <w:marRight w:val="0"/>
          <w:marTop w:val="120"/>
          <w:marBottom w:val="0"/>
          <w:divBdr>
            <w:top w:val="none" w:sz="0" w:space="0" w:color="auto"/>
            <w:left w:val="none" w:sz="0" w:space="0" w:color="auto"/>
            <w:bottom w:val="none" w:sz="0" w:space="0" w:color="auto"/>
            <w:right w:val="none" w:sz="0" w:space="0" w:color="auto"/>
          </w:divBdr>
          <w:divsChild>
            <w:div w:id="1924561018">
              <w:marLeft w:val="0"/>
              <w:marRight w:val="0"/>
              <w:marTop w:val="0"/>
              <w:marBottom w:val="0"/>
              <w:divBdr>
                <w:top w:val="none" w:sz="0" w:space="0" w:color="auto"/>
                <w:left w:val="none" w:sz="0" w:space="0" w:color="auto"/>
                <w:bottom w:val="none" w:sz="0" w:space="0" w:color="auto"/>
                <w:right w:val="none" w:sz="0" w:space="0" w:color="auto"/>
              </w:divBdr>
            </w:div>
          </w:divsChild>
        </w:div>
        <w:div w:id="371417441">
          <w:marLeft w:val="0"/>
          <w:marRight w:val="0"/>
          <w:marTop w:val="120"/>
          <w:marBottom w:val="0"/>
          <w:divBdr>
            <w:top w:val="none" w:sz="0" w:space="0" w:color="auto"/>
            <w:left w:val="none" w:sz="0" w:space="0" w:color="auto"/>
            <w:bottom w:val="none" w:sz="0" w:space="0" w:color="auto"/>
            <w:right w:val="none" w:sz="0" w:space="0" w:color="auto"/>
          </w:divBdr>
          <w:divsChild>
            <w:div w:id="74329725">
              <w:marLeft w:val="0"/>
              <w:marRight w:val="0"/>
              <w:marTop w:val="0"/>
              <w:marBottom w:val="0"/>
              <w:divBdr>
                <w:top w:val="none" w:sz="0" w:space="0" w:color="auto"/>
                <w:left w:val="none" w:sz="0" w:space="0" w:color="auto"/>
                <w:bottom w:val="none" w:sz="0" w:space="0" w:color="auto"/>
                <w:right w:val="none" w:sz="0" w:space="0" w:color="auto"/>
              </w:divBdr>
            </w:div>
          </w:divsChild>
        </w:div>
        <w:div w:id="441151506">
          <w:marLeft w:val="0"/>
          <w:marRight w:val="0"/>
          <w:marTop w:val="120"/>
          <w:marBottom w:val="0"/>
          <w:divBdr>
            <w:top w:val="none" w:sz="0" w:space="0" w:color="auto"/>
            <w:left w:val="none" w:sz="0" w:space="0" w:color="auto"/>
            <w:bottom w:val="none" w:sz="0" w:space="0" w:color="auto"/>
            <w:right w:val="none" w:sz="0" w:space="0" w:color="auto"/>
          </w:divBdr>
          <w:divsChild>
            <w:div w:id="1521161575">
              <w:marLeft w:val="0"/>
              <w:marRight w:val="0"/>
              <w:marTop w:val="0"/>
              <w:marBottom w:val="0"/>
              <w:divBdr>
                <w:top w:val="none" w:sz="0" w:space="0" w:color="auto"/>
                <w:left w:val="none" w:sz="0" w:space="0" w:color="auto"/>
                <w:bottom w:val="none" w:sz="0" w:space="0" w:color="auto"/>
                <w:right w:val="none" w:sz="0" w:space="0" w:color="auto"/>
              </w:divBdr>
            </w:div>
          </w:divsChild>
        </w:div>
        <w:div w:id="742144915">
          <w:marLeft w:val="0"/>
          <w:marRight w:val="0"/>
          <w:marTop w:val="120"/>
          <w:marBottom w:val="0"/>
          <w:divBdr>
            <w:top w:val="none" w:sz="0" w:space="0" w:color="auto"/>
            <w:left w:val="none" w:sz="0" w:space="0" w:color="auto"/>
            <w:bottom w:val="none" w:sz="0" w:space="0" w:color="auto"/>
            <w:right w:val="none" w:sz="0" w:space="0" w:color="auto"/>
          </w:divBdr>
          <w:divsChild>
            <w:div w:id="516046470">
              <w:marLeft w:val="0"/>
              <w:marRight w:val="0"/>
              <w:marTop w:val="0"/>
              <w:marBottom w:val="0"/>
              <w:divBdr>
                <w:top w:val="none" w:sz="0" w:space="0" w:color="auto"/>
                <w:left w:val="none" w:sz="0" w:space="0" w:color="auto"/>
                <w:bottom w:val="none" w:sz="0" w:space="0" w:color="auto"/>
                <w:right w:val="none" w:sz="0" w:space="0" w:color="auto"/>
              </w:divBdr>
            </w:div>
          </w:divsChild>
        </w:div>
        <w:div w:id="2060587984">
          <w:marLeft w:val="0"/>
          <w:marRight w:val="0"/>
          <w:marTop w:val="120"/>
          <w:marBottom w:val="0"/>
          <w:divBdr>
            <w:top w:val="none" w:sz="0" w:space="0" w:color="auto"/>
            <w:left w:val="none" w:sz="0" w:space="0" w:color="auto"/>
            <w:bottom w:val="none" w:sz="0" w:space="0" w:color="auto"/>
            <w:right w:val="none" w:sz="0" w:space="0" w:color="auto"/>
          </w:divBdr>
          <w:divsChild>
            <w:div w:id="543836805">
              <w:marLeft w:val="0"/>
              <w:marRight w:val="0"/>
              <w:marTop w:val="0"/>
              <w:marBottom w:val="0"/>
              <w:divBdr>
                <w:top w:val="none" w:sz="0" w:space="0" w:color="auto"/>
                <w:left w:val="none" w:sz="0" w:space="0" w:color="auto"/>
                <w:bottom w:val="none" w:sz="0" w:space="0" w:color="auto"/>
                <w:right w:val="none" w:sz="0" w:space="0" w:color="auto"/>
              </w:divBdr>
            </w:div>
          </w:divsChild>
        </w:div>
        <w:div w:id="1129977493">
          <w:marLeft w:val="0"/>
          <w:marRight w:val="0"/>
          <w:marTop w:val="120"/>
          <w:marBottom w:val="0"/>
          <w:divBdr>
            <w:top w:val="none" w:sz="0" w:space="0" w:color="auto"/>
            <w:left w:val="none" w:sz="0" w:space="0" w:color="auto"/>
            <w:bottom w:val="none" w:sz="0" w:space="0" w:color="auto"/>
            <w:right w:val="none" w:sz="0" w:space="0" w:color="auto"/>
          </w:divBdr>
          <w:divsChild>
            <w:div w:id="514030716">
              <w:marLeft w:val="0"/>
              <w:marRight w:val="0"/>
              <w:marTop w:val="0"/>
              <w:marBottom w:val="0"/>
              <w:divBdr>
                <w:top w:val="none" w:sz="0" w:space="0" w:color="auto"/>
                <w:left w:val="none" w:sz="0" w:space="0" w:color="auto"/>
                <w:bottom w:val="none" w:sz="0" w:space="0" w:color="auto"/>
                <w:right w:val="none" w:sz="0" w:space="0" w:color="auto"/>
              </w:divBdr>
            </w:div>
          </w:divsChild>
        </w:div>
        <w:div w:id="15544663">
          <w:marLeft w:val="0"/>
          <w:marRight w:val="0"/>
          <w:marTop w:val="120"/>
          <w:marBottom w:val="0"/>
          <w:divBdr>
            <w:top w:val="none" w:sz="0" w:space="0" w:color="auto"/>
            <w:left w:val="none" w:sz="0" w:space="0" w:color="auto"/>
            <w:bottom w:val="none" w:sz="0" w:space="0" w:color="auto"/>
            <w:right w:val="none" w:sz="0" w:space="0" w:color="auto"/>
          </w:divBdr>
          <w:divsChild>
            <w:div w:id="1926649445">
              <w:marLeft w:val="0"/>
              <w:marRight w:val="0"/>
              <w:marTop w:val="0"/>
              <w:marBottom w:val="0"/>
              <w:divBdr>
                <w:top w:val="none" w:sz="0" w:space="0" w:color="auto"/>
                <w:left w:val="none" w:sz="0" w:space="0" w:color="auto"/>
                <w:bottom w:val="none" w:sz="0" w:space="0" w:color="auto"/>
                <w:right w:val="none" w:sz="0" w:space="0" w:color="auto"/>
              </w:divBdr>
            </w:div>
          </w:divsChild>
        </w:div>
        <w:div w:id="892544261">
          <w:marLeft w:val="0"/>
          <w:marRight w:val="0"/>
          <w:marTop w:val="120"/>
          <w:marBottom w:val="0"/>
          <w:divBdr>
            <w:top w:val="none" w:sz="0" w:space="0" w:color="auto"/>
            <w:left w:val="none" w:sz="0" w:space="0" w:color="auto"/>
            <w:bottom w:val="none" w:sz="0" w:space="0" w:color="auto"/>
            <w:right w:val="none" w:sz="0" w:space="0" w:color="auto"/>
          </w:divBdr>
          <w:divsChild>
            <w:div w:id="1680693479">
              <w:marLeft w:val="0"/>
              <w:marRight w:val="0"/>
              <w:marTop w:val="0"/>
              <w:marBottom w:val="0"/>
              <w:divBdr>
                <w:top w:val="none" w:sz="0" w:space="0" w:color="auto"/>
                <w:left w:val="none" w:sz="0" w:space="0" w:color="auto"/>
                <w:bottom w:val="none" w:sz="0" w:space="0" w:color="auto"/>
                <w:right w:val="none" w:sz="0" w:space="0" w:color="auto"/>
              </w:divBdr>
            </w:div>
          </w:divsChild>
        </w:div>
        <w:div w:id="788361049">
          <w:marLeft w:val="0"/>
          <w:marRight w:val="0"/>
          <w:marTop w:val="120"/>
          <w:marBottom w:val="0"/>
          <w:divBdr>
            <w:top w:val="none" w:sz="0" w:space="0" w:color="auto"/>
            <w:left w:val="none" w:sz="0" w:space="0" w:color="auto"/>
            <w:bottom w:val="none" w:sz="0" w:space="0" w:color="auto"/>
            <w:right w:val="none" w:sz="0" w:space="0" w:color="auto"/>
          </w:divBdr>
          <w:divsChild>
            <w:div w:id="1334185571">
              <w:marLeft w:val="0"/>
              <w:marRight w:val="0"/>
              <w:marTop w:val="0"/>
              <w:marBottom w:val="0"/>
              <w:divBdr>
                <w:top w:val="none" w:sz="0" w:space="0" w:color="auto"/>
                <w:left w:val="none" w:sz="0" w:space="0" w:color="auto"/>
                <w:bottom w:val="none" w:sz="0" w:space="0" w:color="auto"/>
                <w:right w:val="none" w:sz="0" w:space="0" w:color="auto"/>
              </w:divBdr>
            </w:div>
            <w:div w:id="1777407262">
              <w:marLeft w:val="0"/>
              <w:marRight w:val="0"/>
              <w:marTop w:val="0"/>
              <w:marBottom w:val="0"/>
              <w:divBdr>
                <w:top w:val="none" w:sz="0" w:space="0" w:color="auto"/>
                <w:left w:val="none" w:sz="0" w:space="0" w:color="auto"/>
                <w:bottom w:val="none" w:sz="0" w:space="0" w:color="auto"/>
                <w:right w:val="none" w:sz="0" w:space="0" w:color="auto"/>
              </w:divBdr>
            </w:div>
            <w:div w:id="714425473">
              <w:marLeft w:val="0"/>
              <w:marRight w:val="0"/>
              <w:marTop w:val="0"/>
              <w:marBottom w:val="0"/>
              <w:divBdr>
                <w:top w:val="none" w:sz="0" w:space="0" w:color="auto"/>
                <w:left w:val="none" w:sz="0" w:space="0" w:color="auto"/>
                <w:bottom w:val="none" w:sz="0" w:space="0" w:color="auto"/>
                <w:right w:val="none" w:sz="0" w:space="0" w:color="auto"/>
              </w:divBdr>
            </w:div>
          </w:divsChild>
        </w:div>
        <w:div w:id="1690595316">
          <w:marLeft w:val="0"/>
          <w:marRight w:val="0"/>
          <w:marTop w:val="120"/>
          <w:marBottom w:val="0"/>
          <w:divBdr>
            <w:top w:val="none" w:sz="0" w:space="0" w:color="auto"/>
            <w:left w:val="none" w:sz="0" w:space="0" w:color="auto"/>
            <w:bottom w:val="none" w:sz="0" w:space="0" w:color="auto"/>
            <w:right w:val="none" w:sz="0" w:space="0" w:color="auto"/>
          </w:divBdr>
          <w:divsChild>
            <w:div w:id="1426685243">
              <w:marLeft w:val="0"/>
              <w:marRight w:val="0"/>
              <w:marTop w:val="0"/>
              <w:marBottom w:val="0"/>
              <w:divBdr>
                <w:top w:val="none" w:sz="0" w:space="0" w:color="auto"/>
                <w:left w:val="none" w:sz="0" w:space="0" w:color="auto"/>
                <w:bottom w:val="none" w:sz="0" w:space="0" w:color="auto"/>
                <w:right w:val="none" w:sz="0" w:space="0" w:color="auto"/>
              </w:divBdr>
            </w:div>
            <w:div w:id="1550799526">
              <w:marLeft w:val="0"/>
              <w:marRight w:val="0"/>
              <w:marTop w:val="0"/>
              <w:marBottom w:val="0"/>
              <w:divBdr>
                <w:top w:val="none" w:sz="0" w:space="0" w:color="auto"/>
                <w:left w:val="none" w:sz="0" w:space="0" w:color="auto"/>
                <w:bottom w:val="none" w:sz="0" w:space="0" w:color="auto"/>
                <w:right w:val="none" w:sz="0" w:space="0" w:color="auto"/>
              </w:divBdr>
            </w:div>
            <w:div w:id="1140808407">
              <w:marLeft w:val="0"/>
              <w:marRight w:val="0"/>
              <w:marTop w:val="0"/>
              <w:marBottom w:val="0"/>
              <w:divBdr>
                <w:top w:val="none" w:sz="0" w:space="0" w:color="auto"/>
                <w:left w:val="none" w:sz="0" w:space="0" w:color="auto"/>
                <w:bottom w:val="none" w:sz="0" w:space="0" w:color="auto"/>
                <w:right w:val="none" w:sz="0" w:space="0" w:color="auto"/>
              </w:divBdr>
            </w:div>
            <w:div w:id="168760083">
              <w:marLeft w:val="0"/>
              <w:marRight w:val="0"/>
              <w:marTop w:val="0"/>
              <w:marBottom w:val="0"/>
              <w:divBdr>
                <w:top w:val="none" w:sz="0" w:space="0" w:color="auto"/>
                <w:left w:val="none" w:sz="0" w:space="0" w:color="auto"/>
                <w:bottom w:val="none" w:sz="0" w:space="0" w:color="auto"/>
                <w:right w:val="none" w:sz="0" w:space="0" w:color="auto"/>
              </w:divBdr>
            </w:div>
            <w:div w:id="1106389611">
              <w:marLeft w:val="0"/>
              <w:marRight w:val="0"/>
              <w:marTop w:val="0"/>
              <w:marBottom w:val="0"/>
              <w:divBdr>
                <w:top w:val="none" w:sz="0" w:space="0" w:color="auto"/>
                <w:left w:val="none" w:sz="0" w:space="0" w:color="auto"/>
                <w:bottom w:val="none" w:sz="0" w:space="0" w:color="auto"/>
                <w:right w:val="none" w:sz="0" w:space="0" w:color="auto"/>
              </w:divBdr>
            </w:div>
          </w:divsChild>
        </w:div>
        <w:div w:id="1109543163">
          <w:marLeft w:val="0"/>
          <w:marRight w:val="0"/>
          <w:marTop w:val="120"/>
          <w:marBottom w:val="0"/>
          <w:divBdr>
            <w:top w:val="none" w:sz="0" w:space="0" w:color="auto"/>
            <w:left w:val="none" w:sz="0" w:space="0" w:color="auto"/>
            <w:bottom w:val="none" w:sz="0" w:space="0" w:color="auto"/>
            <w:right w:val="none" w:sz="0" w:space="0" w:color="auto"/>
          </w:divBdr>
          <w:divsChild>
            <w:div w:id="213810256">
              <w:marLeft w:val="0"/>
              <w:marRight w:val="0"/>
              <w:marTop w:val="0"/>
              <w:marBottom w:val="0"/>
              <w:divBdr>
                <w:top w:val="none" w:sz="0" w:space="0" w:color="auto"/>
                <w:left w:val="none" w:sz="0" w:space="0" w:color="auto"/>
                <w:bottom w:val="none" w:sz="0" w:space="0" w:color="auto"/>
                <w:right w:val="none" w:sz="0" w:space="0" w:color="auto"/>
              </w:divBdr>
            </w:div>
          </w:divsChild>
        </w:div>
        <w:div w:id="1246691882">
          <w:marLeft w:val="0"/>
          <w:marRight w:val="0"/>
          <w:marTop w:val="120"/>
          <w:marBottom w:val="0"/>
          <w:divBdr>
            <w:top w:val="none" w:sz="0" w:space="0" w:color="auto"/>
            <w:left w:val="none" w:sz="0" w:space="0" w:color="auto"/>
            <w:bottom w:val="none" w:sz="0" w:space="0" w:color="auto"/>
            <w:right w:val="none" w:sz="0" w:space="0" w:color="auto"/>
          </w:divBdr>
          <w:divsChild>
            <w:div w:id="1436707756">
              <w:marLeft w:val="0"/>
              <w:marRight w:val="0"/>
              <w:marTop w:val="0"/>
              <w:marBottom w:val="0"/>
              <w:divBdr>
                <w:top w:val="none" w:sz="0" w:space="0" w:color="auto"/>
                <w:left w:val="none" w:sz="0" w:space="0" w:color="auto"/>
                <w:bottom w:val="none" w:sz="0" w:space="0" w:color="auto"/>
                <w:right w:val="none" w:sz="0" w:space="0" w:color="auto"/>
              </w:divBdr>
            </w:div>
          </w:divsChild>
        </w:div>
        <w:div w:id="706182454">
          <w:marLeft w:val="0"/>
          <w:marRight w:val="0"/>
          <w:marTop w:val="120"/>
          <w:marBottom w:val="0"/>
          <w:divBdr>
            <w:top w:val="none" w:sz="0" w:space="0" w:color="auto"/>
            <w:left w:val="none" w:sz="0" w:space="0" w:color="auto"/>
            <w:bottom w:val="none" w:sz="0" w:space="0" w:color="auto"/>
            <w:right w:val="none" w:sz="0" w:space="0" w:color="auto"/>
          </w:divBdr>
          <w:divsChild>
            <w:div w:id="515921510">
              <w:marLeft w:val="0"/>
              <w:marRight w:val="0"/>
              <w:marTop w:val="0"/>
              <w:marBottom w:val="0"/>
              <w:divBdr>
                <w:top w:val="none" w:sz="0" w:space="0" w:color="auto"/>
                <w:left w:val="none" w:sz="0" w:space="0" w:color="auto"/>
                <w:bottom w:val="none" w:sz="0" w:space="0" w:color="auto"/>
                <w:right w:val="none" w:sz="0" w:space="0" w:color="auto"/>
              </w:divBdr>
            </w:div>
          </w:divsChild>
        </w:div>
        <w:div w:id="807478506">
          <w:marLeft w:val="0"/>
          <w:marRight w:val="0"/>
          <w:marTop w:val="120"/>
          <w:marBottom w:val="0"/>
          <w:divBdr>
            <w:top w:val="none" w:sz="0" w:space="0" w:color="auto"/>
            <w:left w:val="none" w:sz="0" w:space="0" w:color="auto"/>
            <w:bottom w:val="none" w:sz="0" w:space="0" w:color="auto"/>
            <w:right w:val="none" w:sz="0" w:space="0" w:color="auto"/>
          </w:divBdr>
          <w:divsChild>
            <w:div w:id="861630787">
              <w:marLeft w:val="0"/>
              <w:marRight w:val="0"/>
              <w:marTop w:val="0"/>
              <w:marBottom w:val="0"/>
              <w:divBdr>
                <w:top w:val="none" w:sz="0" w:space="0" w:color="auto"/>
                <w:left w:val="none" w:sz="0" w:space="0" w:color="auto"/>
                <w:bottom w:val="none" w:sz="0" w:space="0" w:color="auto"/>
                <w:right w:val="none" w:sz="0" w:space="0" w:color="auto"/>
              </w:divBdr>
            </w:div>
          </w:divsChild>
        </w:div>
        <w:div w:id="149297072">
          <w:marLeft w:val="0"/>
          <w:marRight w:val="0"/>
          <w:marTop w:val="120"/>
          <w:marBottom w:val="0"/>
          <w:divBdr>
            <w:top w:val="none" w:sz="0" w:space="0" w:color="auto"/>
            <w:left w:val="none" w:sz="0" w:space="0" w:color="auto"/>
            <w:bottom w:val="none" w:sz="0" w:space="0" w:color="auto"/>
            <w:right w:val="none" w:sz="0" w:space="0" w:color="auto"/>
          </w:divBdr>
          <w:divsChild>
            <w:div w:id="1103762300">
              <w:marLeft w:val="0"/>
              <w:marRight w:val="0"/>
              <w:marTop w:val="0"/>
              <w:marBottom w:val="0"/>
              <w:divBdr>
                <w:top w:val="none" w:sz="0" w:space="0" w:color="auto"/>
                <w:left w:val="none" w:sz="0" w:space="0" w:color="auto"/>
                <w:bottom w:val="none" w:sz="0" w:space="0" w:color="auto"/>
                <w:right w:val="none" w:sz="0" w:space="0" w:color="auto"/>
              </w:divBdr>
            </w:div>
          </w:divsChild>
        </w:div>
        <w:div w:id="480391622">
          <w:marLeft w:val="0"/>
          <w:marRight w:val="0"/>
          <w:marTop w:val="120"/>
          <w:marBottom w:val="0"/>
          <w:divBdr>
            <w:top w:val="none" w:sz="0" w:space="0" w:color="auto"/>
            <w:left w:val="none" w:sz="0" w:space="0" w:color="auto"/>
            <w:bottom w:val="none" w:sz="0" w:space="0" w:color="auto"/>
            <w:right w:val="none" w:sz="0" w:space="0" w:color="auto"/>
          </w:divBdr>
          <w:divsChild>
            <w:div w:id="1231841268">
              <w:marLeft w:val="0"/>
              <w:marRight w:val="0"/>
              <w:marTop w:val="0"/>
              <w:marBottom w:val="0"/>
              <w:divBdr>
                <w:top w:val="none" w:sz="0" w:space="0" w:color="auto"/>
                <w:left w:val="none" w:sz="0" w:space="0" w:color="auto"/>
                <w:bottom w:val="none" w:sz="0" w:space="0" w:color="auto"/>
                <w:right w:val="none" w:sz="0" w:space="0" w:color="auto"/>
              </w:divBdr>
            </w:div>
          </w:divsChild>
        </w:div>
        <w:div w:id="1360935665">
          <w:marLeft w:val="0"/>
          <w:marRight w:val="0"/>
          <w:marTop w:val="120"/>
          <w:marBottom w:val="0"/>
          <w:divBdr>
            <w:top w:val="none" w:sz="0" w:space="0" w:color="auto"/>
            <w:left w:val="none" w:sz="0" w:space="0" w:color="auto"/>
            <w:bottom w:val="none" w:sz="0" w:space="0" w:color="auto"/>
            <w:right w:val="none" w:sz="0" w:space="0" w:color="auto"/>
          </w:divBdr>
          <w:divsChild>
            <w:div w:id="100417536">
              <w:marLeft w:val="0"/>
              <w:marRight w:val="0"/>
              <w:marTop w:val="0"/>
              <w:marBottom w:val="0"/>
              <w:divBdr>
                <w:top w:val="none" w:sz="0" w:space="0" w:color="auto"/>
                <w:left w:val="none" w:sz="0" w:space="0" w:color="auto"/>
                <w:bottom w:val="none" w:sz="0" w:space="0" w:color="auto"/>
                <w:right w:val="none" w:sz="0" w:space="0" w:color="auto"/>
              </w:divBdr>
            </w:div>
          </w:divsChild>
        </w:div>
        <w:div w:id="1331718177">
          <w:marLeft w:val="0"/>
          <w:marRight w:val="0"/>
          <w:marTop w:val="120"/>
          <w:marBottom w:val="0"/>
          <w:divBdr>
            <w:top w:val="none" w:sz="0" w:space="0" w:color="auto"/>
            <w:left w:val="none" w:sz="0" w:space="0" w:color="auto"/>
            <w:bottom w:val="none" w:sz="0" w:space="0" w:color="auto"/>
            <w:right w:val="none" w:sz="0" w:space="0" w:color="auto"/>
          </w:divBdr>
          <w:divsChild>
            <w:div w:id="1158114557">
              <w:marLeft w:val="0"/>
              <w:marRight w:val="0"/>
              <w:marTop w:val="0"/>
              <w:marBottom w:val="0"/>
              <w:divBdr>
                <w:top w:val="none" w:sz="0" w:space="0" w:color="auto"/>
                <w:left w:val="none" w:sz="0" w:space="0" w:color="auto"/>
                <w:bottom w:val="none" w:sz="0" w:space="0" w:color="auto"/>
                <w:right w:val="none" w:sz="0" w:space="0" w:color="auto"/>
              </w:divBdr>
            </w:div>
          </w:divsChild>
        </w:div>
        <w:div w:id="777870742">
          <w:marLeft w:val="0"/>
          <w:marRight w:val="0"/>
          <w:marTop w:val="120"/>
          <w:marBottom w:val="0"/>
          <w:divBdr>
            <w:top w:val="none" w:sz="0" w:space="0" w:color="auto"/>
            <w:left w:val="none" w:sz="0" w:space="0" w:color="auto"/>
            <w:bottom w:val="none" w:sz="0" w:space="0" w:color="auto"/>
            <w:right w:val="none" w:sz="0" w:space="0" w:color="auto"/>
          </w:divBdr>
          <w:divsChild>
            <w:div w:id="1479178600">
              <w:marLeft w:val="0"/>
              <w:marRight w:val="0"/>
              <w:marTop w:val="0"/>
              <w:marBottom w:val="0"/>
              <w:divBdr>
                <w:top w:val="none" w:sz="0" w:space="0" w:color="auto"/>
                <w:left w:val="none" w:sz="0" w:space="0" w:color="auto"/>
                <w:bottom w:val="none" w:sz="0" w:space="0" w:color="auto"/>
                <w:right w:val="none" w:sz="0" w:space="0" w:color="auto"/>
              </w:divBdr>
            </w:div>
          </w:divsChild>
        </w:div>
        <w:div w:id="1627466138">
          <w:marLeft w:val="0"/>
          <w:marRight w:val="0"/>
          <w:marTop w:val="120"/>
          <w:marBottom w:val="0"/>
          <w:divBdr>
            <w:top w:val="none" w:sz="0" w:space="0" w:color="auto"/>
            <w:left w:val="none" w:sz="0" w:space="0" w:color="auto"/>
            <w:bottom w:val="none" w:sz="0" w:space="0" w:color="auto"/>
            <w:right w:val="none" w:sz="0" w:space="0" w:color="auto"/>
          </w:divBdr>
          <w:divsChild>
            <w:div w:id="1663703524">
              <w:marLeft w:val="0"/>
              <w:marRight w:val="0"/>
              <w:marTop w:val="0"/>
              <w:marBottom w:val="0"/>
              <w:divBdr>
                <w:top w:val="none" w:sz="0" w:space="0" w:color="auto"/>
                <w:left w:val="none" w:sz="0" w:space="0" w:color="auto"/>
                <w:bottom w:val="none" w:sz="0" w:space="0" w:color="auto"/>
                <w:right w:val="none" w:sz="0" w:space="0" w:color="auto"/>
              </w:divBdr>
            </w:div>
          </w:divsChild>
        </w:div>
        <w:div w:id="1613246683">
          <w:marLeft w:val="0"/>
          <w:marRight w:val="0"/>
          <w:marTop w:val="120"/>
          <w:marBottom w:val="0"/>
          <w:divBdr>
            <w:top w:val="none" w:sz="0" w:space="0" w:color="auto"/>
            <w:left w:val="none" w:sz="0" w:space="0" w:color="auto"/>
            <w:bottom w:val="none" w:sz="0" w:space="0" w:color="auto"/>
            <w:right w:val="none" w:sz="0" w:space="0" w:color="auto"/>
          </w:divBdr>
          <w:divsChild>
            <w:div w:id="453985280">
              <w:marLeft w:val="0"/>
              <w:marRight w:val="0"/>
              <w:marTop w:val="0"/>
              <w:marBottom w:val="0"/>
              <w:divBdr>
                <w:top w:val="none" w:sz="0" w:space="0" w:color="auto"/>
                <w:left w:val="none" w:sz="0" w:space="0" w:color="auto"/>
                <w:bottom w:val="none" w:sz="0" w:space="0" w:color="auto"/>
                <w:right w:val="none" w:sz="0" w:space="0" w:color="auto"/>
              </w:divBdr>
            </w:div>
          </w:divsChild>
        </w:div>
        <w:div w:id="1034576782">
          <w:marLeft w:val="0"/>
          <w:marRight w:val="0"/>
          <w:marTop w:val="120"/>
          <w:marBottom w:val="0"/>
          <w:divBdr>
            <w:top w:val="none" w:sz="0" w:space="0" w:color="auto"/>
            <w:left w:val="none" w:sz="0" w:space="0" w:color="auto"/>
            <w:bottom w:val="none" w:sz="0" w:space="0" w:color="auto"/>
            <w:right w:val="none" w:sz="0" w:space="0" w:color="auto"/>
          </w:divBdr>
          <w:divsChild>
            <w:div w:id="1790203274">
              <w:marLeft w:val="0"/>
              <w:marRight w:val="0"/>
              <w:marTop w:val="0"/>
              <w:marBottom w:val="0"/>
              <w:divBdr>
                <w:top w:val="none" w:sz="0" w:space="0" w:color="auto"/>
                <w:left w:val="none" w:sz="0" w:space="0" w:color="auto"/>
                <w:bottom w:val="none" w:sz="0" w:space="0" w:color="auto"/>
                <w:right w:val="none" w:sz="0" w:space="0" w:color="auto"/>
              </w:divBdr>
            </w:div>
          </w:divsChild>
        </w:div>
        <w:div w:id="609700516">
          <w:marLeft w:val="0"/>
          <w:marRight w:val="0"/>
          <w:marTop w:val="120"/>
          <w:marBottom w:val="0"/>
          <w:divBdr>
            <w:top w:val="none" w:sz="0" w:space="0" w:color="auto"/>
            <w:left w:val="none" w:sz="0" w:space="0" w:color="auto"/>
            <w:bottom w:val="none" w:sz="0" w:space="0" w:color="auto"/>
            <w:right w:val="none" w:sz="0" w:space="0" w:color="auto"/>
          </w:divBdr>
          <w:divsChild>
            <w:div w:id="1665351275">
              <w:marLeft w:val="0"/>
              <w:marRight w:val="0"/>
              <w:marTop w:val="0"/>
              <w:marBottom w:val="0"/>
              <w:divBdr>
                <w:top w:val="none" w:sz="0" w:space="0" w:color="auto"/>
                <w:left w:val="none" w:sz="0" w:space="0" w:color="auto"/>
                <w:bottom w:val="none" w:sz="0" w:space="0" w:color="auto"/>
                <w:right w:val="none" w:sz="0" w:space="0" w:color="auto"/>
              </w:divBdr>
            </w:div>
          </w:divsChild>
        </w:div>
        <w:div w:id="1632906876">
          <w:marLeft w:val="0"/>
          <w:marRight w:val="0"/>
          <w:marTop w:val="120"/>
          <w:marBottom w:val="0"/>
          <w:divBdr>
            <w:top w:val="none" w:sz="0" w:space="0" w:color="auto"/>
            <w:left w:val="none" w:sz="0" w:space="0" w:color="auto"/>
            <w:bottom w:val="none" w:sz="0" w:space="0" w:color="auto"/>
            <w:right w:val="none" w:sz="0" w:space="0" w:color="auto"/>
          </w:divBdr>
          <w:divsChild>
            <w:div w:id="38359078">
              <w:marLeft w:val="0"/>
              <w:marRight w:val="0"/>
              <w:marTop w:val="0"/>
              <w:marBottom w:val="0"/>
              <w:divBdr>
                <w:top w:val="none" w:sz="0" w:space="0" w:color="auto"/>
                <w:left w:val="none" w:sz="0" w:space="0" w:color="auto"/>
                <w:bottom w:val="none" w:sz="0" w:space="0" w:color="auto"/>
                <w:right w:val="none" w:sz="0" w:space="0" w:color="auto"/>
              </w:divBdr>
            </w:div>
          </w:divsChild>
        </w:div>
        <w:div w:id="41179008">
          <w:marLeft w:val="0"/>
          <w:marRight w:val="0"/>
          <w:marTop w:val="120"/>
          <w:marBottom w:val="0"/>
          <w:divBdr>
            <w:top w:val="none" w:sz="0" w:space="0" w:color="auto"/>
            <w:left w:val="none" w:sz="0" w:space="0" w:color="auto"/>
            <w:bottom w:val="none" w:sz="0" w:space="0" w:color="auto"/>
            <w:right w:val="none" w:sz="0" w:space="0" w:color="auto"/>
          </w:divBdr>
          <w:divsChild>
            <w:div w:id="1350832046">
              <w:marLeft w:val="0"/>
              <w:marRight w:val="0"/>
              <w:marTop w:val="0"/>
              <w:marBottom w:val="0"/>
              <w:divBdr>
                <w:top w:val="none" w:sz="0" w:space="0" w:color="auto"/>
                <w:left w:val="none" w:sz="0" w:space="0" w:color="auto"/>
                <w:bottom w:val="none" w:sz="0" w:space="0" w:color="auto"/>
                <w:right w:val="none" w:sz="0" w:space="0" w:color="auto"/>
              </w:divBdr>
            </w:div>
          </w:divsChild>
        </w:div>
        <w:div w:id="1959218693">
          <w:marLeft w:val="0"/>
          <w:marRight w:val="0"/>
          <w:marTop w:val="120"/>
          <w:marBottom w:val="0"/>
          <w:divBdr>
            <w:top w:val="none" w:sz="0" w:space="0" w:color="auto"/>
            <w:left w:val="none" w:sz="0" w:space="0" w:color="auto"/>
            <w:bottom w:val="none" w:sz="0" w:space="0" w:color="auto"/>
            <w:right w:val="none" w:sz="0" w:space="0" w:color="auto"/>
          </w:divBdr>
          <w:divsChild>
            <w:div w:id="2062971298">
              <w:marLeft w:val="0"/>
              <w:marRight w:val="0"/>
              <w:marTop w:val="0"/>
              <w:marBottom w:val="0"/>
              <w:divBdr>
                <w:top w:val="none" w:sz="0" w:space="0" w:color="auto"/>
                <w:left w:val="none" w:sz="0" w:space="0" w:color="auto"/>
                <w:bottom w:val="none" w:sz="0" w:space="0" w:color="auto"/>
                <w:right w:val="none" w:sz="0" w:space="0" w:color="auto"/>
              </w:divBdr>
            </w:div>
          </w:divsChild>
        </w:div>
        <w:div w:id="1519001580">
          <w:marLeft w:val="0"/>
          <w:marRight w:val="0"/>
          <w:marTop w:val="120"/>
          <w:marBottom w:val="0"/>
          <w:divBdr>
            <w:top w:val="none" w:sz="0" w:space="0" w:color="auto"/>
            <w:left w:val="none" w:sz="0" w:space="0" w:color="auto"/>
            <w:bottom w:val="none" w:sz="0" w:space="0" w:color="auto"/>
            <w:right w:val="none" w:sz="0" w:space="0" w:color="auto"/>
          </w:divBdr>
          <w:divsChild>
            <w:div w:id="811025578">
              <w:marLeft w:val="0"/>
              <w:marRight w:val="0"/>
              <w:marTop w:val="0"/>
              <w:marBottom w:val="0"/>
              <w:divBdr>
                <w:top w:val="none" w:sz="0" w:space="0" w:color="auto"/>
                <w:left w:val="none" w:sz="0" w:space="0" w:color="auto"/>
                <w:bottom w:val="none" w:sz="0" w:space="0" w:color="auto"/>
                <w:right w:val="none" w:sz="0" w:space="0" w:color="auto"/>
              </w:divBdr>
            </w:div>
          </w:divsChild>
        </w:div>
        <w:div w:id="1412703997">
          <w:marLeft w:val="0"/>
          <w:marRight w:val="0"/>
          <w:marTop w:val="120"/>
          <w:marBottom w:val="0"/>
          <w:divBdr>
            <w:top w:val="none" w:sz="0" w:space="0" w:color="auto"/>
            <w:left w:val="none" w:sz="0" w:space="0" w:color="auto"/>
            <w:bottom w:val="none" w:sz="0" w:space="0" w:color="auto"/>
            <w:right w:val="none" w:sz="0" w:space="0" w:color="auto"/>
          </w:divBdr>
          <w:divsChild>
            <w:div w:id="627977898">
              <w:marLeft w:val="0"/>
              <w:marRight w:val="0"/>
              <w:marTop w:val="0"/>
              <w:marBottom w:val="0"/>
              <w:divBdr>
                <w:top w:val="none" w:sz="0" w:space="0" w:color="auto"/>
                <w:left w:val="none" w:sz="0" w:space="0" w:color="auto"/>
                <w:bottom w:val="none" w:sz="0" w:space="0" w:color="auto"/>
                <w:right w:val="none" w:sz="0" w:space="0" w:color="auto"/>
              </w:divBdr>
            </w:div>
          </w:divsChild>
        </w:div>
        <w:div w:id="730543246">
          <w:marLeft w:val="0"/>
          <w:marRight w:val="0"/>
          <w:marTop w:val="120"/>
          <w:marBottom w:val="0"/>
          <w:divBdr>
            <w:top w:val="none" w:sz="0" w:space="0" w:color="auto"/>
            <w:left w:val="none" w:sz="0" w:space="0" w:color="auto"/>
            <w:bottom w:val="none" w:sz="0" w:space="0" w:color="auto"/>
            <w:right w:val="none" w:sz="0" w:space="0" w:color="auto"/>
          </w:divBdr>
          <w:divsChild>
            <w:div w:id="1454597188">
              <w:marLeft w:val="0"/>
              <w:marRight w:val="0"/>
              <w:marTop w:val="0"/>
              <w:marBottom w:val="0"/>
              <w:divBdr>
                <w:top w:val="none" w:sz="0" w:space="0" w:color="auto"/>
                <w:left w:val="none" w:sz="0" w:space="0" w:color="auto"/>
                <w:bottom w:val="none" w:sz="0" w:space="0" w:color="auto"/>
                <w:right w:val="none" w:sz="0" w:space="0" w:color="auto"/>
              </w:divBdr>
            </w:div>
          </w:divsChild>
        </w:div>
        <w:div w:id="1301153028">
          <w:marLeft w:val="0"/>
          <w:marRight w:val="0"/>
          <w:marTop w:val="120"/>
          <w:marBottom w:val="0"/>
          <w:divBdr>
            <w:top w:val="none" w:sz="0" w:space="0" w:color="auto"/>
            <w:left w:val="none" w:sz="0" w:space="0" w:color="auto"/>
            <w:bottom w:val="none" w:sz="0" w:space="0" w:color="auto"/>
            <w:right w:val="none" w:sz="0" w:space="0" w:color="auto"/>
          </w:divBdr>
          <w:divsChild>
            <w:div w:id="927035458">
              <w:marLeft w:val="0"/>
              <w:marRight w:val="0"/>
              <w:marTop w:val="0"/>
              <w:marBottom w:val="0"/>
              <w:divBdr>
                <w:top w:val="none" w:sz="0" w:space="0" w:color="auto"/>
                <w:left w:val="none" w:sz="0" w:space="0" w:color="auto"/>
                <w:bottom w:val="none" w:sz="0" w:space="0" w:color="auto"/>
                <w:right w:val="none" w:sz="0" w:space="0" w:color="auto"/>
              </w:divBdr>
            </w:div>
          </w:divsChild>
        </w:div>
        <w:div w:id="781615043">
          <w:marLeft w:val="0"/>
          <w:marRight w:val="0"/>
          <w:marTop w:val="120"/>
          <w:marBottom w:val="0"/>
          <w:divBdr>
            <w:top w:val="none" w:sz="0" w:space="0" w:color="auto"/>
            <w:left w:val="none" w:sz="0" w:space="0" w:color="auto"/>
            <w:bottom w:val="none" w:sz="0" w:space="0" w:color="auto"/>
            <w:right w:val="none" w:sz="0" w:space="0" w:color="auto"/>
          </w:divBdr>
          <w:divsChild>
            <w:div w:id="1820264013">
              <w:marLeft w:val="0"/>
              <w:marRight w:val="0"/>
              <w:marTop w:val="0"/>
              <w:marBottom w:val="0"/>
              <w:divBdr>
                <w:top w:val="none" w:sz="0" w:space="0" w:color="auto"/>
                <w:left w:val="none" w:sz="0" w:space="0" w:color="auto"/>
                <w:bottom w:val="none" w:sz="0" w:space="0" w:color="auto"/>
                <w:right w:val="none" w:sz="0" w:space="0" w:color="auto"/>
              </w:divBdr>
            </w:div>
          </w:divsChild>
        </w:div>
        <w:div w:id="293757344">
          <w:marLeft w:val="0"/>
          <w:marRight w:val="0"/>
          <w:marTop w:val="120"/>
          <w:marBottom w:val="0"/>
          <w:divBdr>
            <w:top w:val="none" w:sz="0" w:space="0" w:color="auto"/>
            <w:left w:val="none" w:sz="0" w:space="0" w:color="auto"/>
            <w:bottom w:val="none" w:sz="0" w:space="0" w:color="auto"/>
            <w:right w:val="none" w:sz="0" w:space="0" w:color="auto"/>
          </w:divBdr>
          <w:divsChild>
            <w:div w:id="71006951">
              <w:marLeft w:val="0"/>
              <w:marRight w:val="0"/>
              <w:marTop w:val="0"/>
              <w:marBottom w:val="0"/>
              <w:divBdr>
                <w:top w:val="none" w:sz="0" w:space="0" w:color="auto"/>
                <w:left w:val="none" w:sz="0" w:space="0" w:color="auto"/>
                <w:bottom w:val="none" w:sz="0" w:space="0" w:color="auto"/>
                <w:right w:val="none" w:sz="0" w:space="0" w:color="auto"/>
              </w:divBdr>
            </w:div>
          </w:divsChild>
        </w:div>
        <w:div w:id="961883399">
          <w:marLeft w:val="0"/>
          <w:marRight w:val="0"/>
          <w:marTop w:val="120"/>
          <w:marBottom w:val="0"/>
          <w:divBdr>
            <w:top w:val="none" w:sz="0" w:space="0" w:color="auto"/>
            <w:left w:val="none" w:sz="0" w:space="0" w:color="auto"/>
            <w:bottom w:val="none" w:sz="0" w:space="0" w:color="auto"/>
            <w:right w:val="none" w:sz="0" w:space="0" w:color="auto"/>
          </w:divBdr>
          <w:divsChild>
            <w:div w:id="1254045411">
              <w:marLeft w:val="0"/>
              <w:marRight w:val="0"/>
              <w:marTop w:val="0"/>
              <w:marBottom w:val="0"/>
              <w:divBdr>
                <w:top w:val="none" w:sz="0" w:space="0" w:color="auto"/>
                <w:left w:val="none" w:sz="0" w:space="0" w:color="auto"/>
                <w:bottom w:val="none" w:sz="0" w:space="0" w:color="auto"/>
                <w:right w:val="none" w:sz="0" w:space="0" w:color="auto"/>
              </w:divBdr>
            </w:div>
          </w:divsChild>
        </w:div>
        <w:div w:id="1646426900">
          <w:marLeft w:val="0"/>
          <w:marRight w:val="0"/>
          <w:marTop w:val="120"/>
          <w:marBottom w:val="0"/>
          <w:divBdr>
            <w:top w:val="none" w:sz="0" w:space="0" w:color="auto"/>
            <w:left w:val="none" w:sz="0" w:space="0" w:color="auto"/>
            <w:bottom w:val="none" w:sz="0" w:space="0" w:color="auto"/>
            <w:right w:val="none" w:sz="0" w:space="0" w:color="auto"/>
          </w:divBdr>
          <w:divsChild>
            <w:div w:id="64496201">
              <w:marLeft w:val="0"/>
              <w:marRight w:val="0"/>
              <w:marTop w:val="0"/>
              <w:marBottom w:val="0"/>
              <w:divBdr>
                <w:top w:val="none" w:sz="0" w:space="0" w:color="auto"/>
                <w:left w:val="none" w:sz="0" w:space="0" w:color="auto"/>
                <w:bottom w:val="none" w:sz="0" w:space="0" w:color="auto"/>
                <w:right w:val="none" w:sz="0" w:space="0" w:color="auto"/>
              </w:divBdr>
            </w:div>
          </w:divsChild>
        </w:div>
        <w:div w:id="1450582553">
          <w:marLeft w:val="0"/>
          <w:marRight w:val="0"/>
          <w:marTop w:val="120"/>
          <w:marBottom w:val="0"/>
          <w:divBdr>
            <w:top w:val="none" w:sz="0" w:space="0" w:color="auto"/>
            <w:left w:val="none" w:sz="0" w:space="0" w:color="auto"/>
            <w:bottom w:val="none" w:sz="0" w:space="0" w:color="auto"/>
            <w:right w:val="none" w:sz="0" w:space="0" w:color="auto"/>
          </w:divBdr>
          <w:divsChild>
            <w:div w:id="1428693399">
              <w:marLeft w:val="0"/>
              <w:marRight w:val="0"/>
              <w:marTop w:val="0"/>
              <w:marBottom w:val="0"/>
              <w:divBdr>
                <w:top w:val="none" w:sz="0" w:space="0" w:color="auto"/>
                <w:left w:val="none" w:sz="0" w:space="0" w:color="auto"/>
                <w:bottom w:val="none" w:sz="0" w:space="0" w:color="auto"/>
                <w:right w:val="none" w:sz="0" w:space="0" w:color="auto"/>
              </w:divBdr>
            </w:div>
            <w:div w:id="949320322">
              <w:marLeft w:val="0"/>
              <w:marRight w:val="0"/>
              <w:marTop w:val="0"/>
              <w:marBottom w:val="0"/>
              <w:divBdr>
                <w:top w:val="none" w:sz="0" w:space="0" w:color="auto"/>
                <w:left w:val="none" w:sz="0" w:space="0" w:color="auto"/>
                <w:bottom w:val="none" w:sz="0" w:space="0" w:color="auto"/>
                <w:right w:val="none" w:sz="0" w:space="0" w:color="auto"/>
              </w:divBdr>
            </w:div>
            <w:div w:id="43599483">
              <w:marLeft w:val="0"/>
              <w:marRight w:val="0"/>
              <w:marTop w:val="0"/>
              <w:marBottom w:val="0"/>
              <w:divBdr>
                <w:top w:val="none" w:sz="0" w:space="0" w:color="auto"/>
                <w:left w:val="none" w:sz="0" w:space="0" w:color="auto"/>
                <w:bottom w:val="none" w:sz="0" w:space="0" w:color="auto"/>
                <w:right w:val="none" w:sz="0" w:space="0" w:color="auto"/>
              </w:divBdr>
            </w:div>
            <w:div w:id="172452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facebook.com/l.php?u=http%3A%2F%2Fwww.konpnortheast.com%2F%3Ffbclid%3DIwAR1acnHWqixslb-ru0LkWzq5vZstTAG00PFdH5Ec2TrTHj2VLoLIk-p0gvw&amp;h=AT1TpYzD5GIv7RhO8GNq1YuFvDaryGyWelPZdPjSVgV4DbMNmDNsPgkxkGDwlIqgVPUyFPQIuEaQI7B282V9P45R9ZVZrkVPVJBENLjqvVdpV69R2i_daU9BPVfh_2CZttqb&amp;__tn__=-UK-R&amp;c%5b0%5d=AT1nlcg7TFztTPCi93HTCxdMcQkhtFMabbtLADmJVaxiMmJ1OTMw8gyWOHizKoqr-jBUM6EqjgQJEa3iJ_KwoNLPNj2LSzbjd_Foc9OIVYNC7obLAGGfSjxfLNVI9MnLFAVaGJlsIaHOa7lZzpJfjeAuzfGVillKvwoGbzw" TargetMode="External"/><Relationship Id="rId3" Type="http://schemas.openxmlformats.org/officeDocument/2006/relationships/webSettings" Target="webSettings.xml"/><Relationship Id="rId7" Type="http://schemas.openxmlformats.org/officeDocument/2006/relationships/hyperlink" Target="https://l.facebook.com/l.php?u=https%3A%2F%2Fwww.conservativehome.com%2Fplatform%2F2020%2F06%2Fjonathan-djanogly-parliament-should-be-able-to-scrutinise-new-trade-deals-properly-but-the-current-arrangements-are-simply-unfit-for-purpose.htmlhttps%3A%2F%2Fwww.conservativehome.com%2Fplatform%2F2020%2F06%2Fjonathan-djanogly-parliament-should-be-able-to-scrutinise-new-trade-deals-properly-but-the-current-arrangements-are-simply-unfit-for-purpose.html%3Ffbclid%3DIwAR1GKqWWDDAownsuyxq1RVl95ABoFu5P7eOAR-WLUryHucYMZTUB6Hf0G8c&amp;h=AT0GPLqg3obFWZUlVZY9JAGhJvh8-vyyEdkrDv_EWlbb5JbwjCiycYcpfAzwffMnVQngJwr5zQ3-GcJXZnkWUOzTYpgkq4x0n3XqO1EIKlGd9VWt61CADzx_MucXwq2nHxoG&amp;__tn__=-UK-R&amp;c%5b0%5d=AT1nlcg7TFztTPCi93HTCxdMcQkhtFMabbtLADmJVaxiMmJ1OTMw8gyWOHizKoqr-jBUM6EqjgQJEa3iJ_KwoNLPNj2LSzbjd_Foc9OIVYNC7obLAGGfSjxfLNVI9MnLFAVaGJlsIaHOa7lZzpJfjeAuzfGVillKvwoGbz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facebook.com/l.php?u=http%3A%2F%2Fwww.konpnortheast.com%2F%3Ffbclid%3DIwAR0iOv0Tm0yv5ywkyZvKG3QTv4SeouLawO7gxTCK84DUpB4RVoCK6VtgE8U&amp;h=AT1TpYzD5GIv7RhO8GNq1YuFvDaryGyWelPZdPjSVgV4DbMNmDNsPgkxkGDwlIqgVPUyFPQIuEaQI7B282V9P45R9ZVZrkVPVJBENLjqvVdpV69R2i_daU9BPVfh_2CZttqb&amp;__tn__=-UK-R&amp;c%5b0%5d=AT1nlcg7TFztTPCi93HTCxdMcQkhtFMabbtLADmJVaxiMmJ1OTMw8gyWOHizKoqr-jBUM6EqjgQJEa3iJ_KwoNLPNj2LSzbjd_Foc9OIVYNC7obLAGGfSjxfLNVI9MnLFAVaGJlsIaHOa7lZzpJfjeAuzfGVillKvwoGbzw" TargetMode="External"/><Relationship Id="rId5" Type="http://schemas.openxmlformats.org/officeDocument/2006/relationships/hyperlink" Target="https://l.facebook.com/l.php?u=https%3A%2F%2Fkonpnortheast.files.wordpress.com%2F2020%2F07%2Fnhs_staff_openlettertomps_final.pdf%3Ffbclid%3DIwAR2k_BcVWrtvQZyWTrvnLXK4DySfh81umADq7FdPbtHEv7l0aAMbINgM5Dc&amp;h=AT1-7oDycLbiNDfbpmwjxSi4GI96hx7RiJsKTS6-wDUXDK8x1NITZTW3Ew773PV03aYqsEnVVb33cf87PnihLIqMvTBDy7BqW8_OUQgKOPViWaVcLxVOCE43w-n0OyYncRhT&amp;__tn__=-UK-R&amp;c%5b0%5d=AT1nlcg7TFztTPCi93HTCxdMcQkhtFMabbtLADmJVaxiMmJ1OTMw8gyWOHizKoqr-jBUM6EqjgQJEa3iJ_KwoNLPNj2LSzbjd_Foc9OIVYNC7obLAGGfSjxfLNVI9MnLFAVaGJlsIaHOa7lZzpJfjeAuzfGVillKvwoGbzw" TargetMode="External"/><Relationship Id="rId10" Type="http://schemas.openxmlformats.org/officeDocument/2006/relationships/theme" Target="theme/theme1.xml"/><Relationship Id="rId4" Type="http://schemas.openxmlformats.org/officeDocument/2006/relationships/hyperlink" Target="https://l.facebook.com/l.php?u=https%3A%2F%2Fwww.bma.org.uk%2Fbma-media-centre%2Fdisappointing-that-mps-voted-against-amendments-to-trade-bill-that-would-have-protected-nhs-says-bma%3Ffbclid%3DIwAR2UFenWH_N3BNoGxSeCooAym1TwBEbM6XFIAOO11izukhE3CVY69T8HZLY&amp;h=AT2aTQUb9RBXWhYsGYDou1K4XpSzmrmvRseKcIfHuvNOcT9MXI3HCyFoWA8m2_iQ89d59TfQXVUJ4GD-yY0uoZ78nBQZBaSgE5doUM4bPLNm-t-wfc2WOUifmoydVL8IufMK&amp;__tn__=-UK-R&amp;c%5b0%5d=AT1nlcg7TFztTPCi93HTCxdMcQkhtFMabbtLADmJVaxiMmJ1OTMw8gyWOHizKoqr-jBUM6EqjgQJEa3iJ_KwoNLPNj2LSzbjd_Foc9OIVYNC7obLAGGfSjxfLNVI9MnLFAVaGJlsIaHOa7lZzpJfjeAuzfGVillKvwoGbzw"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2562</Words>
  <Characters>14610</Characters>
  <Application>Microsoft Office Word</Application>
  <DocSecurity>0</DocSecurity>
  <Lines>121</Lines>
  <Paragraphs>34</Paragraphs>
  <ScaleCrop>false</ScaleCrop>
  <Company/>
  <LinksUpToDate>false</LinksUpToDate>
  <CharactersWithSpaces>17138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2020-08-09T11:06:00Z</dcterms:created>
  <dcterms:modified xsi:type="dcterms:W3CDTF">2020-08-09T11:11:00Z</dcterms:modified>
</cp:coreProperties>
</file>