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3506A014" w14:textId="77777777" w:rsidR="003A5FF6" w:rsidRDefault="00B81936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</w:t>
            </w:r>
            <w:r w:rsidRPr="00B81936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April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AA0F98">
              <w:rPr>
                <w:sz w:val="40"/>
                <w:szCs w:val="40"/>
              </w:rPr>
              <w:t>9</w:t>
            </w:r>
          </w:p>
          <w:p w14:paraId="7FD60671" w14:textId="77777777" w:rsidR="00CA310F" w:rsidRPr="00CA310F" w:rsidRDefault="00CA310F">
            <w:pPr>
              <w:rPr>
                <w:sz w:val="32"/>
                <w:szCs w:val="32"/>
              </w:rPr>
            </w:pPr>
            <w:r w:rsidRPr="00CA310F">
              <w:rPr>
                <w:sz w:val="32"/>
                <w:szCs w:val="32"/>
              </w:rPr>
              <w:t>6.30pm Tea &amp; Coffee, 7pm Start</w:t>
            </w:r>
          </w:p>
          <w:p w14:paraId="46F93D98" w14:textId="08985830" w:rsidR="00CA310F" w:rsidRPr="00826B7F" w:rsidRDefault="00CA310F">
            <w:r w:rsidRPr="00CA310F">
              <w:rPr>
                <w:sz w:val="32"/>
                <w:szCs w:val="32"/>
              </w:rPr>
              <w:t>Brunswick Methodist Church, Newcastle</w:t>
            </w:r>
            <w:r>
              <w:rPr>
                <w:sz w:val="32"/>
                <w:szCs w:val="32"/>
              </w:rPr>
              <w:t>-Upon-Tyne NE1 7BJ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6E67EC4A" w:rsidR="009F5643" w:rsidRPr="009F5643" w:rsidRDefault="00B249C2">
            <w:pPr>
              <w:rPr>
                <w:rFonts w:cstheme="minorHAnsi"/>
                <w:b/>
                <w:sz w:val="32"/>
                <w:szCs w:val="32"/>
              </w:rPr>
            </w:pPr>
            <w:r w:rsidRPr="009F5643">
              <w:rPr>
                <w:rFonts w:cstheme="minorHAnsi"/>
                <w:b/>
                <w:sz w:val="32"/>
                <w:szCs w:val="32"/>
              </w:rPr>
              <w:t>A</w:t>
            </w:r>
            <w:r w:rsidR="009E58D8" w:rsidRPr="009F5643">
              <w:rPr>
                <w:rFonts w:cstheme="minorHAnsi"/>
                <w:b/>
                <w:sz w:val="32"/>
                <w:szCs w:val="32"/>
              </w:rPr>
              <w:t>GENDA</w:t>
            </w:r>
            <w:bookmarkStart w:id="0" w:name="_GoBack"/>
            <w:bookmarkEnd w:id="0"/>
          </w:p>
        </w:tc>
      </w:tr>
      <w:tr w:rsidR="00B249C2" w14:paraId="509135A8" w14:textId="77777777" w:rsidTr="0095659E">
        <w:tc>
          <w:tcPr>
            <w:tcW w:w="10490" w:type="dxa"/>
          </w:tcPr>
          <w:p w14:paraId="64CFE236" w14:textId="77777777" w:rsidR="00B249C2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</w:p>
          <w:p w14:paraId="340F7892" w14:textId="7F4713CF" w:rsidR="006A2570" w:rsidRPr="009E58D8" w:rsidRDefault="006A2570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8552A" w14:paraId="6AE9699A" w14:textId="77777777" w:rsidTr="006B3692">
        <w:tc>
          <w:tcPr>
            <w:tcW w:w="10490" w:type="dxa"/>
          </w:tcPr>
          <w:p w14:paraId="54E6EEBC" w14:textId="77777777" w:rsidR="006A2570" w:rsidRDefault="00CC65FF" w:rsidP="00A328D5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A328D5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 from health campaigns across the region</w:t>
            </w:r>
          </w:p>
          <w:p w14:paraId="1E449770" w14:textId="77777777" w:rsidR="00A328D5" w:rsidRPr="00252D91" w:rsidRDefault="00252D91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    </w:t>
            </w:r>
            <w:r w:rsidRPr="00252D91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South Tyneside</w:t>
            </w:r>
          </w:p>
          <w:p w14:paraId="66333008" w14:textId="77777777" w:rsidR="00252D91" w:rsidRDefault="00252D91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252D91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    Northumberland</w:t>
            </w:r>
          </w:p>
          <w:p w14:paraId="53E09CBA" w14:textId="4A5A20DA" w:rsidR="00252D91" w:rsidRPr="006A2570" w:rsidRDefault="001B6E86" w:rsidP="00A328D5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13631E" w14:paraId="7AF3C462" w14:textId="77777777" w:rsidTr="006B3692">
        <w:tc>
          <w:tcPr>
            <w:tcW w:w="10490" w:type="dxa"/>
          </w:tcPr>
          <w:p w14:paraId="3F04D317" w14:textId="18B217C0" w:rsidR="001B6E86" w:rsidRDefault="001B6E86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Follow up to emails sent to local councillors on Integrated Care Systems</w:t>
            </w:r>
          </w:p>
          <w:p w14:paraId="0345E5FD" w14:textId="7633FA47" w:rsidR="009F5643" w:rsidRPr="009F5643" w:rsidRDefault="009F5643" w:rsidP="001B6E86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Pr="009F564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Info: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See 1</w:t>
            </w:r>
            <w:r w:rsidRPr="009F5643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st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February 2019  </w:t>
            </w:r>
            <w:r w:rsidRPr="009F5643">
              <w:rPr>
                <w:rFonts w:eastAsia="Times New Roman" w:cstheme="minorHAnsi"/>
                <w:bCs/>
                <w:color w:val="4472C4" w:themeColor="accent1"/>
                <w:sz w:val="24"/>
                <w:szCs w:val="24"/>
                <w:lang w:eastAsia="en-GB"/>
              </w:rPr>
              <w:t xml:space="preserve"> </w:t>
            </w:r>
            <w:hyperlink r:id="rId4" w:history="1">
              <w:r w:rsidRPr="009F5643">
                <w:rPr>
                  <w:rStyle w:val="Hyperlink"/>
                  <w:color w:val="4472C4" w:themeColor="accent1"/>
                  <w:sz w:val="24"/>
                  <w:szCs w:val="24"/>
                  <w:u w:val="none"/>
                </w:rPr>
                <w:t>https://konpnortheast.com/news/</w:t>
              </w:r>
            </w:hyperlink>
            <w:r>
              <w:t xml:space="preserve">     </w:t>
            </w:r>
          </w:p>
          <w:p w14:paraId="53EB0A37" w14:textId="198E1FEE" w:rsidR="006A2570" w:rsidRDefault="006A2570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B249C2" w14:paraId="209D34AE" w14:textId="77777777" w:rsidTr="006B3692">
        <w:tc>
          <w:tcPr>
            <w:tcW w:w="10490" w:type="dxa"/>
          </w:tcPr>
          <w:p w14:paraId="6016C57C" w14:textId="32494ECE" w:rsidR="001B6E86" w:rsidRDefault="001B6E86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Update on attendance at Council Meetings (Health &amp; Wellbeing and Scrutiny)</w:t>
            </w:r>
          </w:p>
          <w:p w14:paraId="64A311A4" w14:textId="5D920705" w:rsidR="001B6E86" w:rsidRDefault="00A30203" w:rsidP="001B6E86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  </w:t>
            </w:r>
            <w:r w:rsidR="001B6E8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 meeting times: </w:t>
            </w:r>
            <w:hyperlink r:id="rId5" w:history="1">
              <w:r w:rsidR="009F5643" w:rsidRPr="009F5643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https://konpnortheast.com/events/</w:t>
              </w:r>
            </w:hyperlink>
          </w:p>
          <w:p w14:paraId="05986454" w14:textId="77777777" w:rsidR="00EF7E23" w:rsidRDefault="00A30203" w:rsidP="009F5643">
            <w:pPr>
              <w:shd w:val="clear" w:color="auto" w:fill="FFFFFF"/>
              <w:rPr>
                <w:b/>
                <w:color w:val="4472C4" w:themeColor="accent1"/>
                <w:sz w:val="24"/>
                <w:szCs w:val="24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  </w:t>
            </w:r>
            <w:r w:rsidR="001B6E8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 re STPs &amp; ACOs: </w:t>
            </w:r>
            <w:hyperlink r:id="rId6" w:history="1">
              <w:r w:rsidR="009F5643" w:rsidRPr="009F5643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https://konpnortheast.com/stp-aco/</w:t>
              </w:r>
            </w:hyperlink>
          </w:p>
          <w:p w14:paraId="6FB57D84" w14:textId="1987B0DA" w:rsidR="009F5643" w:rsidRPr="00EF7E23" w:rsidRDefault="009F5643" w:rsidP="009F564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5B1A9B" w14:paraId="05054BBE" w14:textId="77777777" w:rsidTr="006B3692">
        <w:tc>
          <w:tcPr>
            <w:tcW w:w="10490" w:type="dxa"/>
          </w:tcPr>
          <w:p w14:paraId="4B494D52" w14:textId="725194B8" w:rsidR="00AA0F98" w:rsidRDefault="001B6E86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5B1A9B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A328D8" w:rsidRPr="00A328D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Mark Thomas </w:t>
            </w:r>
            <w:r w:rsidR="00252D9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Revisited</w:t>
            </w:r>
          </w:p>
          <w:p w14:paraId="269EEBAB" w14:textId="2A6FD7D5" w:rsidR="005B1A9B" w:rsidRDefault="001B6E86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="00A3020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Discussion about the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important features of Mark’s show</w:t>
            </w:r>
            <w:r w:rsidR="00A3020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CA310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“Check Up – Our NHS @ 70”</w:t>
            </w:r>
          </w:p>
          <w:p w14:paraId="5156ABAF" w14:textId="260B9D51" w:rsidR="001B6E86" w:rsidRPr="005B1A9B" w:rsidRDefault="001B6E86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6A2570" w14:paraId="5C922B23" w14:textId="77777777" w:rsidTr="006B3692">
        <w:tc>
          <w:tcPr>
            <w:tcW w:w="10490" w:type="dxa"/>
          </w:tcPr>
          <w:p w14:paraId="2BF3EFA5" w14:textId="0297A648" w:rsidR="006A2570" w:rsidRDefault="00A30203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</w:t>
            </w:r>
            <w:r w:rsidR="006A257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252D9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NHS Long Term Plan – the local impact</w:t>
            </w:r>
          </w:p>
          <w:p w14:paraId="0ED2C63E" w14:textId="17130176" w:rsidR="00A953C7" w:rsidRPr="00A953C7" w:rsidRDefault="00A953C7" w:rsidP="00AA0F9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Pr="00A953C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Info: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7" w:history="1">
              <w:r w:rsidRPr="00A953C7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https://keepournhspublic.com/?s=NHS+Long+Term+Plan</w:t>
              </w:r>
            </w:hyperlink>
          </w:p>
          <w:p w14:paraId="0ACC5980" w14:textId="4F938050" w:rsidR="006A2570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A30203" w14:paraId="693F435C" w14:textId="77777777" w:rsidTr="006B3692">
        <w:tc>
          <w:tcPr>
            <w:tcW w:w="10490" w:type="dxa"/>
          </w:tcPr>
          <w:p w14:paraId="20352BBE" w14:textId="77777777" w:rsidR="00A30203" w:rsidRDefault="00A30203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7)</w:t>
            </w:r>
            <w:r w:rsidR="00CA310F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Treatment of Migrants – the local picture</w:t>
            </w:r>
          </w:p>
          <w:p w14:paraId="3063D6F0" w14:textId="5B8A15FD" w:rsidR="00CA310F" w:rsidRPr="00A953C7" w:rsidRDefault="00A953C7" w:rsidP="00AA0F98">
            <w:pPr>
              <w:shd w:val="clear" w:color="auto" w:fill="FFFFFF"/>
              <w:rPr>
                <w:b/>
                <w:color w:val="4472C4" w:themeColor="accent1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Pr="00A953C7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Info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: </w:t>
            </w:r>
            <w:hyperlink r:id="rId8" w:history="1">
              <w:r w:rsidRPr="00A953C7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https://keepournhspublic.com/?s=migrants</w:t>
              </w:r>
            </w:hyperlink>
            <w:r w:rsidRPr="00A953C7">
              <w:rPr>
                <w:b/>
                <w:color w:val="4472C4" w:themeColor="accent1"/>
                <w:sz w:val="24"/>
                <w:szCs w:val="24"/>
              </w:rPr>
              <w:t xml:space="preserve"> </w:t>
            </w:r>
          </w:p>
          <w:p w14:paraId="30E8ACF0" w14:textId="0799BFE8" w:rsidR="00A953C7" w:rsidRDefault="00A953C7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6B910634" w:rsidR="005B1A9B" w:rsidRDefault="006A2570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  <w:r w:rsidR="005B1A9B"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2901DF4F" w14:textId="5CB7C71F" w:rsidR="005B1A9B" w:rsidRPr="005B1A9B" w:rsidRDefault="005B1A9B" w:rsidP="0086585C">
            <w:pPr>
              <w:rPr>
                <w:rFonts w:cstheme="minorHAnsi"/>
                <w:sz w:val="24"/>
                <w:szCs w:val="24"/>
              </w:rPr>
            </w:pPr>
            <w:r w:rsidRPr="005B1A9B">
              <w:rPr>
                <w:rFonts w:cstheme="minorHAnsi"/>
                <w:sz w:val="24"/>
                <w:szCs w:val="24"/>
              </w:rPr>
              <w:t xml:space="preserve"> </w:t>
            </w:r>
            <w:r w:rsidR="00A953C7">
              <w:rPr>
                <w:rFonts w:cstheme="minorHAnsi"/>
                <w:sz w:val="24"/>
                <w:szCs w:val="24"/>
              </w:rPr>
              <w:t xml:space="preserve">   </w:t>
            </w:r>
            <w:r w:rsidR="0013631E">
              <w:rPr>
                <w:rFonts w:cstheme="minorHAnsi"/>
                <w:sz w:val="24"/>
                <w:szCs w:val="24"/>
              </w:rPr>
              <w:t xml:space="preserve">Thursday </w:t>
            </w:r>
            <w:r w:rsidR="00A328D5">
              <w:rPr>
                <w:rFonts w:cstheme="minorHAnsi"/>
                <w:sz w:val="24"/>
                <w:szCs w:val="24"/>
              </w:rPr>
              <w:t>6</w:t>
            </w:r>
            <w:r w:rsidR="00A328D5" w:rsidRPr="00A328D5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A328D5">
              <w:rPr>
                <w:rFonts w:cstheme="minorHAnsi"/>
                <w:sz w:val="24"/>
                <w:szCs w:val="24"/>
              </w:rPr>
              <w:t xml:space="preserve"> June</w:t>
            </w:r>
            <w:r w:rsidR="0013631E">
              <w:rPr>
                <w:rFonts w:cstheme="minorHAnsi"/>
                <w:sz w:val="24"/>
                <w:szCs w:val="24"/>
              </w:rPr>
              <w:t xml:space="preserve"> </w:t>
            </w:r>
            <w:r w:rsidRPr="005B1A9B">
              <w:rPr>
                <w:rFonts w:cstheme="minorHAnsi"/>
                <w:sz w:val="24"/>
                <w:szCs w:val="24"/>
              </w:rPr>
              <w:t>at 7pm</w:t>
            </w:r>
          </w:p>
          <w:p w14:paraId="2BA09460" w14:textId="0D2D2A07" w:rsidR="005B1A9B" w:rsidRDefault="00A953C7" w:rsidP="005B1A9B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="005B1A9B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</w:t>
            </w:r>
            <w:r w:rsidR="005B1A9B" w:rsidRPr="009F5643">
              <w:rPr>
                <w:rFonts w:eastAsia="Times New Roman" w:cstheme="minorHAnsi"/>
                <w:color w:val="4472C4" w:themeColor="accent1"/>
                <w:sz w:val="24"/>
                <w:szCs w:val="24"/>
                <w:lang w:eastAsia="en-GB"/>
              </w:rPr>
              <w:t xml:space="preserve">: </w:t>
            </w:r>
            <w:hyperlink r:id="rId9" w:history="1">
              <w:r w:rsidR="009F5643" w:rsidRPr="009F5643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https://konpnortheast.com/events/</w:t>
              </w:r>
            </w:hyperlink>
            <w:r w:rsidR="009F5643">
              <w:rPr>
                <w:b/>
                <w:color w:val="4472C4" w:themeColor="accent1"/>
                <w:sz w:val="24"/>
                <w:szCs w:val="24"/>
              </w:rPr>
              <w:t xml:space="preserve"> </w:t>
            </w:r>
          </w:p>
          <w:p w14:paraId="3A6584F0" w14:textId="04CF9C01" w:rsidR="006A2570" w:rsidRPr="005B1A9B" w:rsidRDefault="006A2570" w:rsidP="005B1A9B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074B480F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9320719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Default="00E02922"/>
    <w:sectPr w:rsidR="001C657F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101EC3"/>
    <w:rsid w:val="00105F16"/>
    <w:rsid w:val="0013631E"/>
    <w:rsid w:val="00175686"/>
    <w:rsid w:val="001B6E86"/>
    <w:rsid w:val="001C2BAA"/>
    <w:rsid w:val="001E159F"/>
    <w:rsid w:val="00223FD4"/>
    <w:rsid w:val="00252D91"/>
    <w:rsid w:val="002852EA"/>
    <w:rsid w:val="00383373"/>
    <w:rsid w:val="003948F4"/>
    <w:rsid w:val="003A5FF6"/>
    <w:rsid w:val="003E1CBF"/>
    <w:rsid w:val="00420E73"/>
    <w:rsid w:val="00421C0D"/>
    <w:rsid w:val="00436051"/>
    <w:rsid w:val="004954C6"/>
    <w:rsid w:val="00497532"/>
    <w:rsid w:val="004A0E71"/>
    <w:rsid w:val="004B0A1A"/>
    <w:rsid w:val="005256EE"/>
    <w:rsid w:val="005445E4"/>
    <w:rsid w:val="00552A69"/>
    <w:rsid w:val="00566096"/>
    <w:rsid w:val="00574D4D"/>
    <w:rsid w:val="005977DB"/>
    <w:rsid w:val="005B1A9B"/>
    <w:rsid w:val="005E7F3E"/>
    <w:rsid w:val="00626741"/>
    <w:rsid w:val="0063298B"/>
    <w:rsid w:val="006A2570"/>
    <w:rsid w:val="006B202D"/>
    <w:rsid w:val="00701A24"/>
    <w:rsid w:val="00715029"/>
    <w:rsid w:val="00740408"/>
    <w:rsid w:val="00740F4E"/>
    <w:rsid w:val="00753712"/>
    <w:rsid w:val="007672DE"/>
    <w:rsid w:val="00771E22"/>
    <w:rsid w:val="007C2D5B"/>
    <w:rsid w:val="007F692D"/>
    <w:rsid w:val="00801F65"/>
    <w:rsid w:val="00824BE5"/>
    <w:rsid w:val="00826B7F"/>
    <w:rsid w:val="0086585C"/>
    <w:rsid w:val="00872B0E"/>
    <w:rsid w:val="008818C0"/>
    <w:rsid w:val="008A3513"/>
    <w:rsid w:val="00954B5F"/>
    <w:rsid w:val="00955C3F"/>
    <w:rsid w:val="00956724"/>
    <w:rsid w:val="0098552A"/>
    <w:rsid w:val="009D4817"/>
    <w:rsid w:val="009E58D8"/>
    <w:rsid w:val="009F5643"/>
    <w:rsid w:val="00A2044F"/>
    <w:rsid w:val="00A30203"/>
    <w:rsid w:val="00A328D5"/>
    <w:rsid w:val="00A328D8"/>
    <w:rsid w:val="00A86F26"/>
    <w:rsid w:val="00A953C7"/>
    <w:rsid w:val="00A97111"/>
    <w:rsid w:val="00AA0F98"/>
    <w:rsid w:val="00B036F9"/>
    <w:rsid w:val="00B154B2"/>
    <w:rsid w:val="00B20BF7"/>
    <w:rsid w:val="00B249C2"/>
    <w:rsid w:val="00B60B10"/>
    <w:rsid w:val="00B81936"/>
    <w:rsid w:val="00BB7BBD"/>
    <w:rsid w:val="00BC7EA6"/>
    <w:rsid w:val="00C03116"/>
    <w:rsid w:val="00C06F43"/>
    <w:rsid w:val="00C6339E"/>
    <w:rsid w:val="00CA310F"/>
    <w:rsid w:val="00CA3A02"/>
    <w:rsid w:val="00CC65FF"/>
    <w:rsid w:val="00D35A22"/>
    <w:rsid w:val="00DB5EFB"/>
    <w:rsid w:val="00E004DF"/>
    <w:rsid w:val="00E02922"/>
    <w:rsid w:val="00E573F9"/>
    <w:rsid w:val="00E827F0"/>
    <w:rsid w:val="00EF7E23"/>
    <w:rsid w:val="00F3205F"/>
    <w:rsid w:val="00F4283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953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5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epournhspublic.com/?s=migrant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eepournhspublic.com/?s=NHS+Long+Term+Pla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onpnortheast.com/stp-aco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konpnortheast.com/events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konpnortheast.com/news/" TargetMode="External"/><Relationship Id="rId9" Type="http://schemas.openxmlformats.org/officeDocument/2006/relationships/hyperlink" Target="https://konpnortheast.com/eve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Jude WBay</cp:lastModifiedBy>
  <cp:revision>3</cp:revision>
  <cp:lastPrinted>2018-05-17T14:40:00Z</cp:lastPrinted>
  <dcterms:created xsi:type="dcterms:W3CDTF">2019-03-28T21:00:00Z</dcterms:created>
  <dcterms:modified xsi:type="dcterms:W3CDTF">2019-03-28T22:20:00Z</dcterms:modified>
</cp:coreProperties>
</file>