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4395"/>
        <w:gridCol w:w="6095"/>
      </w:tblGrid>
      <w:tr w:rsidR="003A5FF6" w:rsidTr="00826B7F">
        <w:tc>
          <w:tcPr>
            <w:tcW w:w="10490" w:type="dxa"/>
            <w:gridSpan w:val="2"/>
          </w:tcPr>
          <w:p w:rsidR="003A5FF6" w:rsidRPr="00826B7F" w:rsidRDefault="003A5FF6">
            <w:pPr>
              <w:rPr>
                <w:b/>
                <w:sz w:val="40"/>
                <w:szCs w:val="40"/>
              </w:rPr>
            </w:pPr>
            <w:r w:rsidRPr="00826B7F">
              <w:rPr>
                <w:b/>
                <w:sz w:val="40"/>
                <w:szCs w:val="40"/>
              </w:rPr>
              <w:t>Keep Our NHS Public North East</w:t>
            </w:r>
          </w:p>
          <w:p w:rsidR="003A5FF6" w:rsidRPr="00826B7F" w:rsidRDefault="003A5FF6">
            <w:r w:rsidRPr="00826B7F">
              <w:rPr>
                <w:sz w:val="40"/>
                <w:szCs w:val="40"/>
              </w:rPr>
              <w:t>5</w:t>
            </w:r>
            <w:r w:rsidRPr="00826B7F">
              <w:rPr>
                <w:sz w:val="40"/>
                <w:szCs w:val="40"/>
                <w:vertAlign w:val="superscript"/>
              </w:rPr>
              <w:t>th</w:t>
            </w:r>
            <w:r w:rsidRPr="00826B7F">
              <w:rPr>
                <w:sz w:val="40"/>
                <w:szCs w:val="40"/>
              </w:rPr>
              <w:t xml:space="preserve"> September 2017</w:t>
            </w:r>
          </w:p>
        </w:tc>
      </w:tr>
      <w:tr w:rsidR="003A5FF6" w:rsidTr="00826B7F">
        <w:tc>
          <w:tcPr>
            <w:tcW w:w="4395" w:type="dxa"/>
          </w:tcPr>
          <w:p w:rsidR="003A5FF6" w:rsidRPr="006B202D" w:rsidRDefault="003A5FF6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Agenda</w:t>
            </w:r>
          </w:p>
        </w:tc>
        <w:tc>
          <w:tcPr>
            <w:tcW w:w="6095" w:type="dxa"/>
          </w:tcPr>
          <w:p w:rsidR="003A5FF6" w:rsidRPr="006B202D" w:rsidRDefault="005256EE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Action</w:t>
            </w:r>
          </w:p>
        </w:tc>
      </w:tr>
      <w:tr w:rsidR="003A5FF6" w:rsidTr="00826B7F">
        <w:tc>
          <w:tcPr>
            <w:tcW w:w="4395" w:type="dxa"/>
          </w:tcPr>
          <w:p w:rsidR="003A5FF6" w:rsidRPr="006B202D" w:rsidRDefault="003A5FF6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Welcome</w:t>
            </w:r>
          </w:p>
        </w:tc>
        <w:tc>
          <w:tcPr>
            <w:tcW w:w="6095" w:type="dxa"/>
          </w:tcPr>
          <w:p w:rsidR="003A5FF6" w:rsidRPr="006B202D" w:rsidRDefault="003A5FF6">
            <w:pPr>
              <w:rPr>
                <w:sz w:val="24"/>
                <w:szCs w:val="24"/>
              </w:rPr>
            </w:pPr>
          </w:p>
        </w:tc>
      </w:tr>
      <w:tr w:rsidR="003A5FF6" w:rsidTr="00826B7F">
        <w:tc>
          <w:tcPr>
            <w:tcW w:w="4395" w:type="dxa"/>
          </w:tcPr>
          <w:p w:rsidR="003A5FF6" w:rsidRPr="006B202D" w:rsidRDefault="003A5FF6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Speakers: Maddy Nettleship and Dave Herbert from Save South Tyneside Hospital Campaign</w:t>
            </w:r>
          </w:p>
        </w:tc>
        <w:tc>
          <w:tcPr>
            <w:tcW w:w="6095" w:type="dxa"/>
          </w:tcPr>
          <w:p w:rsidR="003A5FF6" w:rsidRPr="006B202D" w:rsidRDefault="003A5FF6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www.savesouthtynesidehospital.org/</w:t>
            </w:r>
          </w:p>
        </w:tc>
      </w:tr>
      <w:tr w:rsidR="003A5FF6" w:rsidTr="00826B7F">
        <w:tc>
          <w:tcPr>
            <w:tcW w:w="4395" w:type="dxa"/>
          </w:tcPr>
          <w:p w:rsidR="003A5FF6" w:rsidRPr="006B202D" w:rsidRDefault="003A5FF6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STP Engagement feedback document</w:t>
            </w:r>
          </w:p>
        </w:tc>
        <w:tc>
          <w:tcPr>
            <w:tcW w:w="6095" w:type="dxa"/>
          </w:tcPr>
          <w:p w:rsidR="003A5FF6" w:rsidRPr="006B202D" w:rsidRDefault="003A5FF6" w:rsidP="003A5FF6">
            <w:pPr>
              <w:shd w:val="clear" w:color="auto" w:fill="FFFFFF"/>
              <w:textAlignment w:val="baseline"/>
              <w:outlineLvl w:val="4"/>
              <w:rPr>
                <w:rFonts w:eastAsia="Times New Roman" w:cstheme="minorHAnsi"/>
                <w:color w:val="303030"/>
                <w:sz w:val="24"/>
                <w:szCs w:val="24"/>
                <w:lang w:eastAsia="en-GB"/>
              </w:rPr>
            </w:pPr>
            <w:r w:rsidRPr="006B202D"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Feedback is at: </w:t>
            </w:r>
            <w:hyperlink r:id="rId4" w:history="1">
              <w:r w:rsidRPr="006B202D">
                <w:rPr>
                  <w:rFonts w:eastAsia="Times New Roman" w:cstheme="minorHAnsi"/>
                  <w:bCs/>
                  <w:color w:val="303030"/>
                  <w:sz w:val="24"/>
                  <w:szCs w:val="24"/>
                  <w:bdr w:val="none" w:sz="0" w:space="0" w:color="auto" w:frame="1"/>
                  <w:lang w:eastAsia="en-GB"/>
                </w:rPr>
                <w:t>www.newcastlegatesheadccg.nhs.uk/get-involved/stp/draft-sustainability-transformation-plan-engagement-report/</w:t>
              </w:r>
            </w:hyperlink>
          </w:p>
        </w:tc>
      </w:tr>
      <w:tr w:rsidR="003A5FF6" w:rsidTr="00826B7F">
        <w:tc>
          <w:tcPr>
            <w:tcW w:w="4395" w:type="dxa"/>
          </w:tcPr>
          <w:p w:rsidR="003A5FF6" w:rsidRPr="006B202D" w:rsidRDefault="003A5FF6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Sale of "NHS Professionals" service</w:t>
            </w:r>
          </w:p>
        </w:tc>
        <w:tc>
          <w:tcPr>
            <w:tcW w:w="6095" w:type="dxa"/>
          </w:tcPr>
          <w:p w:rsidR="003A5FF6" w:rsidRPr="006B202D" w:rsidRDefault="003A5FF6">
            <w:pPr>
              <w:rPr>
                <w:rFonts w:cstheme="minorHAnsi"/>
                <w:b/>
                <w:sz w:val="24"/>
                <w:szCs w:val="24"/>
              </w:rPr>
            </w:pPr>
            <w:r w:rsidRPr="006B202D">
              <w:rPr>
                <w:rStyle w:val="Strong"/>
                <w:rFonts w:cstheme="minorHAnsi"/>
                <w:b w:val="0"/>
                <w:sz w:val="24"/>
                <w:szCs w:val="24"/>
                <w:shd w:val="clear" w:color="auto" w:fill="FFFFFF"/>
              </w:rPr>
              <w:t xml:space="preserve">Email </w:t>
            </w:r>
            <w:r w:rsidR="00956724" w:rsidRPr="006B202D">
              <w:rPr>
                <w:rStyle w:val="Strong"/>
                <w:rFonts w:cstheme="minorHAnsi"/>
                <w:b w:val="0"/>
                <w:sz w:val="24"/>
                <w:szCs w:val="24"/>
                <w:shd w:val="clear" w:color="auto" w:fill="FFFFFF"/>
              </w:rPr>
              <w:t>your MP to seek</w:t>
            </w:r>
            <w:r w:rsidRPr="006B202D">
              <w:rPr>
                <w:rStyle w:val="Strong"/>
                <w:rFonts w:cstheme="minorHAnsi"/>
                <w:b w:val="0"/>
                <w:sz w:val="24"/>
                <w:szCs w:val="24"/>
                <w:shd w:val="clear" w:color="auto" w:fill="FFFFFF"/>
              </w:rPr>
              <w:t xml:space="preserve"> support for an investigation into the sale – formatted email is at </w:t>
            </w:r>
            <w:hyperlink r:id="rId5" w:tgtFrame="_blank" w:history="1">
              <w:r w:rsidRPr="006B202D">
                <w:rPr>
                  <w:rStyle w:val="Hyperlink"/>
                  <w:rFonts w:cstheme="minorHAnsi"/>
                  <w:color w:val="auto"/>
                  <w:sz w:val="24"/>
                  <w:szCs w:val="24"/>
                  <w:u w:val="none"/>
                  <w:shd w:val="clear" w:color="auto" w:fill="FFFFFF"/>
                </w:rPr>
                <w:t>https://weownit.org.uk/act-now/ask-your-mp-call-investigation-sale-nhs-professionals</w:t>
              </w:r>
            </w:hyperlink>
          </w:p>
        </w:tc>
      </w:tr>
      <w:tr w:rsidR="003A5FF6" w:rsidTr="00826B7F">
        <w:tc>
          <w:tcPr>
            <w:tcW w:w="4395" w:type="dxa"/>
          </w:tcPr>
          <w:p w:rsidR="003A5FF6" w:rsidRPr="006B202D" w:rsidRDefault="00826B7F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NHS Bill</w:t>
            </w:r>
            <w:r w:rsidR="00574D4D" w:rsidRPr="006B202D">
              <w:rPr>
                <w:sz w:val="24"/>
                <w:szCs w:val="24"/>
              </w:rPr>
              <w:t xml:space="preserve"> 2017/18</w:t>
            </w:r>
            <w:r w:rsidRPr="006B202D">
              <w:rPr>
                <w:sz w:val="24"/>
                <w:szCs w:val="24"/>
              </w:rPr>
              <w:t xml:space="preserve"> – liaison with MPs</w:t>
            </w:r>
          </w:p>
        </w:tc>
        <w:tc>
          <w:tcPr>
            <w:tcW w:w="6095" w:type="dxa"/>
          </w:tcPr>
          <w:p w:rsidR="005256EE" w:rsidRPr="006B202D" w:rsidRDefault="005256EE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 xml:space="preserve">Ask your MP to support </w:t>
            </w:r>
          </w:p>
          <w:p w:rsidR="003A5FF6" w:rsidRPr="006B202D" w:rsidRDefault="00956724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www.nhsbill2015.org/mp-support-2017/</w:t>
            </w:r>
          </w:p>
        </w:tc>
      </w:tr>
      <w:tr w:rsidR="003A5FF6" w:rsidTr="00826B7F">
        <w:tc>
          <w:tcPr>
            <w:tcW w:w="4395" w:type="dxa"/>
          </w:tcPr>
          <w:p w:rsidR="003A5FF6" w:rsidRPr="006B202D" w:rsidRDefault="00826B7F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STP's - liaison with councillors, attendance at Health and Wellbeing, and Scrutiny meetings / letter to councillors</w:t>
            </w:r>
          </w:p>
        </w:tc>
        <w:tc>
          <w:tcPr>
            <w:tcW w:w="6095" w:type="dxa"/>
          </w:tcPr>
          <w:p w:rsidR="003A5FF6" w:rsidRPr="006B202D" w:rsidRDefault="006B202D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Good initiatives by</w:t>
            </w:r>
            <w:r w:rsidR="00956724" w:rsidRPr="006B202D">
              <w:rPr>
                <w:sz w:val="24"/>
                <w:szCs w:val="24"/>
              </w:rPr>
              <w:t xml:space="preserve"> South</w:t>
            </w:r>
            <w:r w:rsidR="00B036F9" w:rsidRPr="006B202D">
              <w:rPr>
                <w:sz w:val="24"/>
                <w:szCs w:val="24"/>
              </w:rPr>
              <w:t xml:space="preserve"> Tyneside, Durham and Gateshead campaign groups</w:t>
            </w:r>
          </w:p>
          <w:p w:rsidR="00626741" w:rsidRPr="006B202D" w:rsidRDefault="006B202D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 xml:space="preserve">See document at: </w:t>
            </w:r>
            <w:r w:rsidR="00626741" w:rsidRPr="006B202D">
              <w:rPr>
                <w:sz w:val="24"/>
                <w:szCs w:val="24"/>
              </w:rPr>
              <w:t>www.newcastle.gov.uk/social-care-and-health/health-and-wellbeing/integrating-health-and-social-care-newcastle-upon-tyne</w:t>
            </w:r>
          </w:p>
          <w:p w:rsidR="00B036F9" w:rsidRPr="006B202D" w:rsidRDefault="00B036F9">
            <w:pPr>
              <w:rPr>
                <w:sz w:val="24"/>
                <w:szCs w:val="24"/>
                <w:u w:val="single"/>
              </w:rPr>
            </w:pPr>
            <w:r w:rsidRPr="006B202D">
              <w:rPr>
                <w:sz w:val="24"/>
                <w:szCs w:val="24"/>
                <w:u w:val="single"/>
              </w:rPr>
              <w:t xml:space="preserve">Newcastle: </w:t>
            </w:r>
          </w:p>
          <w:p w:rsidR="00B036F9" w:rsidRPr="006B202D" w:rsidRDefault="00B036F9">
            <w:pPr>
              <w:rPr>
                <w:sz w:val="24"/>
                <w:szCs w:val="24"/>
              </w:rPr>
            </w:pPr>
            <w:proofErr w:type="spellStart"/>
            <w:r w:rsidRPr="006B202D">
              <w:rPr>
                <w:sz w:val="24"/>
                <w:szCs w:val="24"/>
              </w:rPr>
              <w:t>Health&amp;Wellbeing</w:t>
            </w:r>
            <w:proofErr w:type="spellEnd"/>
            <w:r w:rsidRPr="006B202D">
              <w:rPr>
                <w:sz w:val="24"/>
                <w:szCs w:val="24"/>
              </w:rPr>
              <w:t xml:space="preserve"> 10.10.17 and 5.12.17 at 4.30pm</w:t>
            </w:r>
          </w:p>
          <w:p w:rsidR="00B036F9" w:rsidRPr="006B202D" w:rsidRDefault="00B036F9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Scrutiny 14.9, 12.10, 9.11 and 14.12,17 at 4.30pm</w:t>
            </w:r>
          </w:p>
          <w:p w:rsidR="00B036F9" w:rsidRPr="006B202D" w:rsidRDefault="00B036F9">
            <w:pPr>
              <w:rPr>
                <w:sz w:val="24"/>
                <w:szCs w:val="24"/>
                <w:u w:val="single"/>
              </w:rPr>
            </w:pPr>
            <w:r w:rsidRPr="006B202D">
              <w:rPr>
                <w:sz w:val="24"/>
                <w:szCs w:val="24"/>
                <w:u w:val="single"/>
              </w:rPr>
              <w:t>North Tyneside:</w:t>
            </w:r>
          </w:p>
          <w:p w:rsidR="006B202D" w:rsidRPr="006B202D" w:rsidRDefault="006B202D">
            <w:pPr>
              <w:rPr>
                <w:sz w:val="24"/>
                <w:szCs w:val="24"/>
              </w:rPr>
            </w:pPr>
            <w:proofErr w:type="spellStart"/>
            <w:r w:rsidRPr="006B202D">
              <w:rPr>
                <w:sz w:val="24"/>
                <w:szCs w:val="24"/>
              </w:rPr>
              <w:t>Health&amp;Wellbeing</w:t>
            </w:r>
            <w:proofErr w:type="spellEnd"/>
            <w:r w:rsidRPr="006B202D">
              <w:rPr>
                <w:sz w:val="24"/>
                <w:szCs w:val="24"/>
              </w:rPr>
              <w:t xml:space="preserve"> 14.9.17 and 16.11.17 at ?2pm</w:t>
            </w:r>
          </w:p>
          <w:p w:rsidR="006B202D" w:rsidRPr="006B202D" w:rsidRDefault="006B202D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Scrutiny: 7.9.17 at ?6pm</w:t>
            </w:r>
          </w:p>
        </w:tc>
      </w:tr>
      <w:tr w:rsidR="003A5FF6" w:rsidTr="00826B7F">
        <w:tc>
          <w:tcPr>
            <w:tcW w:w="4395" w:type="dxa"/>
          </w:tcPr>
          <w:p w:rsidR="00826B7F" w:rsidRPr="006B202D" w:rsidRDefault="00826B7F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 xml:space="preserve">General Practices </w:t>
            </w:r>
          </w:p>
          <w:p w:rsidR="003A5FF6" w:rsidRPr="006B202D" w:rsidRDefault="00826B7F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 xml:space="preserve">– developments </w:t>
            </w:r>
            <w:r w:rsidR="00B20BF7" w:rsidRPr="006B202D">
              <w:rPr>
                <w:sz w:val="24"/>
                <w:szCs w:val="24"/>
              </w:rPr>
              <w:t xml:space="preserve">at Grainger / </w:t>
            </w:r>
            <w:proofErr w:type="spellStart"/>
            <w:r w:rsidR="00B20BF7" w:rsidRPr="006B202D">
              <w:rPr>
                <w:sz w:val="24"/>
                <w:szCs w:val="24"/>
              </w:rPr>
              <w:t>S</w:t>
            </w:r>
            <w:r w:rsidRPr="006B202D">
              <w:rPr>
                <w:sz w:val="24"/>
                <w:szCs w:val="24"/>
              </w:rPr>
              <w:t>cotswood</w:t>
            </w:r>
            <w:proofErr w:type="spellEnd"/>
            <w:r w:rsidRPr="006B202D">
              <w:rPr>
                <w:sz w:val="24"/>
                <w:szCs w:val="24"/>
              </w:rPr>
              <w:t xml:space="preserve"> combined practices</w:t>
            </w:r>
          </w:p>
          <w:p w:rsidR="00826B7F" w:rsidRPr="006B202D" w:rsidRDefault="00826B7F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 xml:space="preserve">- </w:t>
            </w:r>
            <w:proofErr w:type="spellStart"/>
            <w:r w:rsidRPr="006B202D">
              <w:rPr>
                <w:sz w:val="24"/>
                <w:szCs w:val="24"/>
              </w:rPr>
              <w:t>develoments</w:t>
            </w:r>
            <w:proofErr w:type="spellEnd"/>
            <w:r w:rsidRPr="006B202D">
              <w:rPr>
                <w:sz w:val="24"/>
                <w:szCs w:val="24"/>
              </w:rPr>
              <w:t xml:space="preserve"> at </w:t>
            </w:r>
            <w:proofErr w:type="spellStart"/>
            <w:r w:rsidRPr="006B202D">
              <w:rPr>
                <w:sz w:val="24"/>
                <w:szCs w:val="24"/>
              </w:rPr>
              <w:t>Wylam</w:t>
            </w:r>
            <w:proofErr w:type="spellEnd"/>
          </w:p>
        </w:tc>
        <w:tc>
          <w:tcPr>
            <w:tcW w:w="6095" w:type="dxa"/>
          </w:tcPr>
          <w:p w:rsidR="003A5FF6" w:rsidRPr="006B202D" w:rsidRDefault="003A5FF6">
            <w:pPr>
              <w:rPr>
                <w:sz w:val="24"/>
                <w:szCs w:val="24"/>
              </w:rPr>
            </w:pPr>
          </w:p>
        </w:tc>
      </w:tr>
      <w:tr w:rsidR="003A5FF6" w:rsidTr="00826B7F">
        <w:tc>
          <w:tcPr>
            <w:tcW w:w="4395" w:type="dxa"/>
          </w:tcPr>
          <w:p w:rsidR="003A5FF6" w:rsidRPr="006B202D" w:rsidRDefault="00826B7F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 xml:space="preserve">Links with universities via political parties or </w:t>
            </w:r>
            <w:proofErr w:type="gramStart"/>
            <w:r w:rsidRPr="006B202D">
              <w:rPr>
                <w:sz w:val="24"/>
                <w:szCs w:val="24"/>
              </w:rPr>
              <w:t>freshers</w:t>
            </w:r>
            <w:proofErr w:type="gramEnd"/>
            <w:r w:rsidRPr="006B202D">
              <w:rPr>
                <w:sz w:val="24"/>
                <w:szCs w:val="24"/>
              </w:rPr>
              <w:t xml:space="preserve"> fayres</w:t>
            </w:r>
          </w:p>
        </w:tc>
        <w:tc>
          <w:tcPr>
            <w:tcW w:w="6095" w:type="dxa"/>
          </w:tcPr>
          <w:p w:rsidR="003A5FF6" w:rsidRPr="006B202D" w:rsidRDefault="003A5FF6">
            <w:pPr>
              <w:rPr>
                <w:sz w:val="24"/>
                <w:szCs w:val="24"/>
              </w:rPr>
            </w:pPr>
          </w:p>
        </w:tc>
      </w:tr>
      <w:tr w:rsidR="003A5FF6" w:rsidTr="00826B7F">
        <w:tc>
          <w:tcPr>
            <w:tcW w:w="4395" w:type="dxa"/>
          </w:tcPr>
          <w:p w:rsidR="003A5FF6" w:rsidRPr="006B202D" w:rsidRDefault="00826B7F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Motion to Labour Party conference</w:t>
            </w:r>
          </w:p>
        </w:tc>
        <w:tc>
          <w:tcPr>
            <w:tcW w:w="6095" w:type="dxa"/>
          </w:tcPr>
          <w:p w:rsidR="003A5FF6" w:rsidRPr="006B202D" w:rsidRDefault="003A5FF6">
            <w:pPr>
              <w:rPr>
                <w:sz w:val="24"/>
                <w:szCs w:val="24"/>
              </w:rPr>
            </w:pPr>
          </w:p>
        </w:tc>
      </w:tr>
      <w:tr w:rsidR="003A5FF6" w:rsidTr="00826B7F">
        <w:tc>
          <w:tcPr>
            <w:tcW w:w="4395" w:type="dxa"/>
          </w:tcPr>
          <w:p w:rsidR="003A5FF6" w:rsidRPr="006B202D" w:rsidRDefault="00826B7F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 xml:space="preserve">Protest the Tory conference, </w:t>
            </w:r>
            <w:r w:rsidR="00B154B2" w:rsidRPr="006B202D">
              <w:rPr>
                <w:sz w:val="24"/>
                <w:szCs w:val="24"/>
              </w:rPr>
              <w:t xml:space="preserve">Sunday </w:t>
            </w:r>
            <w:r w:rsidRPr="006B202D">
              <w:rPr>
                <w:sz w:val="24"/>
                <w:szCs w:val="24"/>
              </w:rPr>
              <w:t>1</w:t>
            </w:r>
            <w:r w:rsidRPr="006B202D">
              <w:rPr>
                <w:sz w:val="24"/>
                <w:szCs w:val="24"/>
                <w:vertAlign w:val="superscript"/>
              </w:rPr>
              <w:t>st</w:t>
            </w:r>
            <w:r w:rsidRPr="006B202D">
              <w:rPr>
                <w:sz w:val="24"/>
                <w:szCs w:val="24"/>
              </w:rPr>
              <w:t xml:space="preserve"> October, Manchester</w:t>
            </w:r>
          </w:p>
          <w:p w:rsidR="00956724" w:rsidRPr="006B202D" w:rsidRDefault="00956724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Assistance needed with leafletting Newcastle</w:t>
            </w:r>
          </w:p>
        </w:tc>
        <w:tc>
          <w:tcPr>
            <w:tcW w:w="6095" w:type="dxa"/>
          </w:tcPr>
          <w:p w:rsidR="003A5FF6" w:rsidRPr="006B202D" w:rsidRDefault="00826B7F">
            <w:pPr>
              <w:rPr>
                <w:rFonts w:cstheme="minorHAnsi"/>
                <w:sz w:val="24"/>
                <w:szCs w:val="24"/>
              </w:rPr>
            </w:pPr>
            <w:r w:rsidRPr="006B202D">
              <w:rPr>
                <w:rStyle w:val="Strong"/>
                <w:rFonts w:cstheme="minorHAnsi"/>
                <w:b w:val="0"/>
                <w:sz w:val="24"/>
                <w:szCs w:val="24"/>
                <w:shd w:val="clear" w:color="auto" w:fill="FFFFFF"/>
              </w:rPr>
              <w:t xml:space="preserve">Info and tickets </w:t>
            </w:r>
            <w:r w:rsidR="00B154B2" w:rsidRPr="006B202D">
              <w:rPr>
                <w:rStyle w:val="Strong"/>
                <w:rFonts w:cstheme="minorHAnsi"/>
                <w:b w:val="0"/>
                <w:sz w:val="24"/>
                <w:szCs w:val="24"/>
                <w:shd w:val="clear" w:color="auto" w:fill="FFFFFF"/>
              </w:rPr>
              <w:t xml:space="preserve">via Peoples Assembly </w:t>
            </w:r>
            <w:r w:rsidRPr="006B202D">
              <w:rPr>
                <w:rStyle w:val="Strong"/>
                <w:rFonts w:cstheme="minorHAnsi"/>
                <w:b w:val="0"/>
                <w:sz w:val="24"/>
                <w:szCs w:val="24"/>
                <w:shd w:val="clear" w:color="auto" w:fill="FFFFFF"/>
              </w:rPr>
              <w:t>at</w:t>
            </w:r>
            <w:r w:rsidRPr="006B202D">
              <w:rPr>
                <w:rStyle w:val="Strong"/>
                <w:rFonts w:cstheme="minorHAnsi"/>
                <w:sz w:val="24"/>
                <w:szCs w:val="24"/>
                <w:shd w:val="clear" w:color="auto" w:fill="FFFFFF"/>
              </w:rPr>
              <w:t xml:space="preserve"> </w:t>
            </w:r>
            <w:hyperlink r:id="rId6" w:tgtFrame="_blank" w:history="1">
              <w:r w:rsidRPr="006B202D">
                <w:rPr>
                  <w:rStyle w:val="Hyperlink"/>
                  <w:rFonts w:cstheme="minorHAnsi"/>
                  <w:color w:val="auto"/>
                  <w:sz w:val="24"/>
                  <w:szCs w:val="24"/>
                  <w:u w:val="none"/>
                  <w:shd w:val="clear" w:color="auto" w:fill="FFFFFF"/>
                </w:rPr>
                <w:t>www.facebook.com/events/100379163984278</w:t>
              </w:r>
            </w:hyperlink>
          </w:p>
        </w:tc>
      </w:tr>
      <w:tr w:rsidR="003A5FF6" w:rsidTr="00826B7F">
        <w:tc>
          <w:tcPr>
            <w:tcW w:w="4395" w:type="dxa"/>
          </w:tcPr>
          <w:p w:rsidR="003A5FF6" w:rsidRPr="006B202D" w:rsidRDefault="00B154B2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Planning a regional Public Meeting in October re STP's, ACS's, ACO's</w:t>
            </w:r>
          </w:p>
        </w:tc>
        <w:tc>
          <w:tcPr>
            <w:tcW w:w="6095" w:type="dxa"/>
          </w:tcPr>
          <w:p w:rsidR="003A5FF6" w:rsidRPr="006B202D" w:rsidRDefault="00B154B2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Seven days following 25</w:t>
            </w:r>
            <w:r w:rsidRPr="006B202D">
              <w:rPr>
                <w:sz w:val="24"/>
                <w:szCs w:val="24"/>
                <w:vertAlign w:val="superscript"/>
              </w:rPr>
              <w:t>th</w:t>
            </w:r>
            <w:r w:rsidRPr="006B202D">
              <w:rPr>
                <w:sz w:val="24"/>
                <w:szCs w:val="24"/>
              </w:rPr>
              <w:t xml:space="preserve"> October – evening or weekend?</w:t>
            </w:r>
          </w:p>
        </w:tc>
      </w:tr>
      <w:tr w:rsidR="003A5FF6" w:rsidTr="00826B7F">
        <w:tc>
          <w:tcPr>
            <w:tcW w:w="4395" w:type="dxa"/>
          </w:tcPr>
          <w:p w:rsidR="003A5FF6" w:rsidRPr="006B202D" w:rsidRDefault="00B154B2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Health Campaigns Together conference, Saturday 4</w:t>
            </w:r>
            <w:r w:rsidRPr="006B202D">
              <w:rPr>
                <w:sz w:val="24"/>
                <w:szCs w:val="24"/>
                <w:vertAlign w:val="superscript"/>
              </w:rPr>
              <w:t>th</w:t>
            </w:r>
            <w:r w:rsidRPr="006B202D">
              <w:rPr>
                <w:sz w:val="24"/>
                <w:szCs w:val="24"/>
              </w:rPr>
              <w:t xml:space="preserve"> November, London</w:t>
            </w:r>
          </w:p>
        </w:tc>
        <w:tc>
          <w:tcPr>
            <w:tcW w:w="6095" w:type="dxa"/>
          </w:tcPr>
          <w:p w:rsidR="003A5FF6" w:rsidRPr="006B202D" w:rsidRDefault="00B20BF7" w:rsidP="00B20BF7">
            <w:pPr>
              <w:shd w:val="clear" w:color="auto" w:fill="FFFFFF"/>
              <w:spacing w:line="393" w:lineRule="atLeast"/>
              <w:textAlignment w:val="baseline"/>
              <w:outlineLvl w:val="3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B202D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Info at www.healthcampaignstogether.com </w:t>
            </w:r>
          </w:p>
        </w:tc>
      </w:tr>
      <w:tr w:rsidR="005256EE" w:rsidTr="00826B7F">
        <w:tc>
          <w:tcPr>
            <w:tcW w:w="4395" w:type="dxa"/>
          </w:tcPr>
          <w:p w:rsidR="005256EE" w:rsidRPr="006B202D" w:rsidRDefault="005256EE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Update: local health campaigns</w:t>
            </w:r>
          </w:p>
        </w:tc>
        <w:tc>
          <w:tcPr>
            <w:tcW w:w="6095" w:type="dxa"/>
          </w:tcPr>
          <w:p w:rsidR="005256EE" w:rsidRPr="006B202D" w:rsidRDefault="005256EE" w:rsidP="00B20BF7">
            <w:pPr>
              <w:shd w:val="clear" w:color="auto" w:fill="FFFFFF"/>
              <w:spacing w:line="393" w:lineRule="atLeast"/>
              <w:textAlignment w:val="baseline"/>
              <w:outlineLvl w:val="3"/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</w:pPr>
          </w:p>
        </w:tc>
      </w:tr>
      <w:tr w:rsidR="005256EE" w:rsidTr="00826B7F">
        <w:tc>
          <w:tcPr>
            <w:tcW w:w="4395" w:type="dxa"/>
          </w:tcPr>
          <w:p w:rsidR="005256EE" w:rsidRPr="006B202D" w:rsidRDefault="004A0E71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 xml:space="preserve">Keeping up-to-date plus sharing </w:t>
            </w:r>
            <w:r w:rsidR="005256EE" w:rsidRPr="006B202D">
              <w:rPr>
                <w:sz w:val="24"/>
                <w:szCs w:val="24"/>
              </w:rPr>
              <w:t>information via our social media</w:t>
            </w:r>
          </w:p>
        </w:tc>
        <w:tc>
          <w:tcPr>
            <w:tcW w:w="6095" w:type="dxa"/>
          </w:tcPr>
          <w:p w:rsidR="005256EE" w:rsidRPr="006B202D" w:rsidRDefault="005256EE" w:rsidP="005256EE">
            <w:pPr>
              <w:shd w:val="clear" w:color="auto" w:fill="FFFFFF"/>
              <w:textAlignment w:val="baseline"/>
              <w:outlineLvl w:val="3"/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6B202D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www.konpnortheast.com / </w:t>
            </w:r>
            <w:proofErr w:type="spellStart"/>
            <w:r w:rsidRPr="006B202D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twitter@KONPNorthEast</w:t>
            </w:r>
            <w:proofErr w:type="spellEnd"/>
            <w:r w:rsidRPr="006B202D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/</w:t>
            </w:r>
            <w:proofErr w:type="spellStart"/>
            <w:r w:rsidRPr="006B202D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facebookNHSPublicNorthEast</w:t>
            </w:r>
            <w:proofErr w:type="spellEnd"/>
            <w:r w:rsidRPr="006B202D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 konpnortheast@gmail.com / cards and leaflets</w:t>
            </w:r>
          </w:p>
        </w:tc>
      </w:tr>
      <w:tr w:rsidR="003A5FF6" w:rsidTr="00826B7F">
        <w:tc>
          <w:tcPr>
            <w:tcW w:w="4395" w:type="dxa"/>
          </w:tcPr>
          <w:p w:rsidR="003A5FF6" w:rsidRPr="006B202D" w:rsidRDefault="00B20BF7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Venue for future meetings</w:t>
            </w:r>
          </w:p>
        </w:tc>
        <w:tc>
          <w:tcPr>
            <w:tcW w:w="6095" w:type="dxa"/>
          </w:tcPr>
          <w:p w:rsidR="003A5FF6" w:rsidRPr="006B202D" w:rsidRDefault="003A5FF6">
            <w:pPr>
              <w:rPr>
                <w:sz w:val="24"/>
                <w:szCs w:val="24"/>
              </w:rPr>
            </w:pPr>
          </w:p>
        </w:tc>
      </w:tr>
      <w:tr w:rsidR="003A5FF6" w:rsidTr="00826B7F">
        <w:tc>
          <w:tcPr>
            <w:tcW w:w="4395" w:type="dxa"/>
          </w:tcPr>
          <w:p w:rsidR="003A5FF6" w:rsidRPr="006B202D" w:rsidRDefault="00B20BF7">
            <w:pPr>
              <w:rPr>
                <w:sz w:val="24"/>
                <w:szCs w:val="24"/>
              </w:rPr>
            </w:pPr>
            <w:r w:rsidRPr="006B202D">
              <w:rPr>
                <w:sz w:val="24"/>
                <w:szCs w:val="24"/>
              </w:rPr>
              <w:t>Next KONPNE meeting</w:t>
            </w:r>
          </w:p>
        </w:tc>
        <w:tc>
          <w:tcPr>
            <w:tcW w:w="6095" w:type="dxa"/>
          </w:tcPr>
          <w:p w:rsidR="003A5FF6" w:rsidRPr="006B202D" w:rsidRDefault="003A5FF6">
            <w:pPr>
              <w:rPr>
                <w:sz w:val="24"/>
                <w:szCs w:val="24"/>
              </w:rPr>
            </w:pPr>
          </w:p>
        </w:tc>
      </w:tr>
    </w:tbl>
    <w:p w:rsidR="001C657F" w:rsidRDefault="006B202D">
      <w:bookmarkStart w:id="0" w:name="_GoBack"/>
      <w:bookmarkEnd w:id="0"/>
    </w:p>
    <w:sectPr w:rsidR="001C657F" w:rsidSect="005256EE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FF6"/>
    <w:rsid w:val="003A5FF6"/>
    <w:rsid w:val="004A0E71"/>
    <w:rsid w:val="005256EE"/>
    <w:rsid w:val="00574D4D"/>
    <w:rsid w:val="00626741"/>
    <w:rsid w:val="006B202D"/>
    <w:rsid w:val="00826B7F"/>
    <w:rsid w:val="00872B0E"/>
    <w:rsid w:val="00956724"/>
    <w:rsid w:val="00B036F9"/>
    <w:rsid w:val="00B154B2"/>
    <w:rsid w:val="00B20BF7"/>
    <w:rsid w:val="00BB7BBD"/>
    <w:rsid w:val="00BC7EA6"/>
    <w:rsid w:val="00C63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3F116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A5F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facebook.us14.list-manage.com/track/click?u=ac668c9158488f11c8f0acbaa&amp;id=fad560108e&amp;e=19e93ecaee" TargetMode="External"/><Relationship Id="rId5" Type="http://schemas.openxmlformats.org/officeDocument/2006/relationships/hyperlink" Target="http://facebook.us14.list-manage.com/track/click?u=ac668c9158488f11c8f0acbaa&amp;id=6d2018fa09&amp;e=19e93ecaee" TargetMode="External"/><Relationship Id="rId4" Type="http://schemas.openxmlformats.org/officeDocument/2006/relationships/hyperlink" Target="http://www.newcastlegatesheadccg.nhs.uk/get-involved/stp/draft-sustainability-transformation-plan-engagement-repor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4</cp:revision>
  <dcterms:created xsi:type="dcterms:W3CDTF">2017-09-05T07:41:00Z</dcterms:created>
  <dcterms:modified xsi:type="dcterms:W3CDTF">2017-09-05T15:30:00Z</dcterms:modified>
</cp:coreProperties>
</file>